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420" w:firstLineChars="200"/>
        <w:jc w:val="center"/>
        <w:rPr>
          <w:rFonts w:ascii="Times New Roman" w:hAnsi="Times New Roman" w:cs="Times New Roman"/>
        </w:rPr>
      </w:pPr>
      <w:r>
        <w:rPr>
          <w:rFonts w:ascii="Times New Roman" w:eastAsia="黑体" w:hAnsi="Times New Roman" w:cs="Times New Roman"/>
        </w:rPr>
        <w:drawing>
          <wp:anchor simplePos="0" relativeHeight="251658240" behindDoc="0" locked="0" layoutInCell="1" allowOverlap="1">
            <wp:simplePos x="0" y="0"/>
            <wp:positionH relativeFrom="page">
              <wp:posOffset>11709400</wp:posOffset>
            </wp:positionH>
            <wp:positionV relativeFrom="topMargin">
              <wp:posOffset>11595100</wp:posOffset>
            </wp:positionV>
            <wp:extent cx="406400" cy="3937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761668" name=""/>
                    <pic:cNvPicPr>
                      <a:picLocks noChangeAspect="1"/>
                    </pic:cNvPicPr>
                  </pic:nvPicPr>
                  <pic:blipFill>
                    <a:blip xmlns:r="http://schemas.openxmlformats.org/officeDocument/2006/relationships" r:embed="rId5"/>
                    <a:stretch>
                      <a:fillRect/>
                    </a:stretch>
                  </pic:blipFill>
                  <pic:spPr>
                    <a:xfrm>
                      <a:off x="0" y="0"/>
                      <a:ext cx="406400" cy="393700"/>
                    </a:xfrm>
                    <a:prstGeom prst="rect">
                      <a:avLst/>
                    </a:prstGeom>
                  </pic:spPr>
                </pic:pic>
              </a:graphicData>
            </a:graphic>
          </wp:anchor>
        </w:drawing>
      </w:r>
      <w:r>
        <w:rPr>
          <w:rFonts w:ascii="Times New Roman" w:eastAsia="黑体" w:hAnsi="Times New Roman" w:cs="Times New Roman"/>
        </w:rPr>
        <w:t>宁夏回族自治区2020年初中学业水平暨高中阶段招生考试</w:t>
      </w:r>
    </w:p>
    <w:p>
      <w:pPr>
        <w:pStyle w:val="PlainText"/>
        <w:ind w:firstLine="420" w:firstLineChars="200"/>
        <w:jc w:val="center"/>
        <w:rPr>
          <w:rFonts w:ascii="Times New Roman" w:eastAsia="黑体" w:hAnsi="Times New Roman" w:cs="Times New Roman" w:hint="eastAsia"/>
        </w:rPr>
      </w:pPr>
      <w:r>
        <w:rPr>
          <w:rFonts w:ascii="Times New Roman" w:hAnsi="Times New Roman" w:cs="Times New Roman"/>
        </w:rPr>
        <w:t>语文模拟试卷(三)</w:t>
      </w:r>
    </w:p>
    <w:p>
      <w:pPr>
        <w:pStyle w:val="PlainText"/>
        <w:ind w:firstLine="420" w:firstLineChars="200"/>
        <w:jc w:val="center"/>
        <w:rPr>
          <w:rFonts w:ascii="Times New Roman" w:hAnsi="Times New Roman" w:cs="Times New Roman" w:hint="eastAsia"/>
        </w:rPr>
      </w:pPr>
      <w:r>
        <w:rPr>
          <w:rFonts w:ascii="Times New Roman" w:eastAsia="楷体_GB2312" w:hAnsi="Times New Roman" w:cs="Times New Roman"/>
        </w:rPr>
        <w:t>(本试卷满分120分</w:t>
      </w:r>
      <w:r>
        <w:rPr>
          <w:rFonts w:ascii="MingLiU_HKSCS" w:eastAsia="MingLiU_HKSCS" w:hAnsi="MingLiU_HKSCS" w:cs="MingLiU_HKSCS" w:hint="eastAsia"/>
        </w:rPr>
        <w:t>，</w:t>
      </w:r>
      <w:r>
        <w:rPr>
          <w:rFonts w:ascii="Times New Roman" w:eastAsia="楷体_GB2312" w:hAnsi="Times New Roman" w:cs="Times New Roman"/>
        </w:rPr>
        <w:t>其中卷面与书写占4分</w:t>
      </w:r>
      <w:r>
        <w:rPr>
          <w:rFonts w:ascii="MingLiU_HKSCS" w:eastAsia="MingLiU_HKSCS" w:hAnsi="MingLiU_HKSCS" w:cs="MingLiU_HKSCS" w:hint="eastAsia"/>
        </w:rPr>
        <w:t>，</w:t>
      </w:r>
      <w:r>
        <w:rPr>
          <w:rFonts w:ascii="Times New Roman" w:eastAsia="楷体_GB2312" w:hAnsi="Times New Roman" w:cs="Times New Roman"/>
        </w:rPr>
        <w:t>考试时间150分钟)</w:t>
      </w:r>
    </w:p>
    <w:p>
      <w:pPr>
        <w:pStyle w:val="PlainText"/>
        <w:ind w:firstLine="420" w:firstLineChars="200"/>
        <w:rPr>
          <w:rFonts w:ascii="Times New Roman" w:hAnsi="Times New Roman" w:cs="Times New Roman"/>
        </w:rPr>
        <w:sectPr>
          <w:type w:val="continuous"/>
          <w:pgSz w:w="11906" w:h="16838"/>
          <w:pgMar w:top="1440" w:right="1753" w:bottom="1440" w:left="1753" w:header="851" w:footer="992" w:gutter="0"/>
          <w:cols w:num="1" w:space="425"/>
          <w:docGrid w:type="lines" w:linePitch="312" w:charSpace="0"/>
        </w:sectPr>
      </w:pP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一、积累(36分)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w:t>
      </w:r>
      <w:r>
        <w:rPr>
          <w:rFonts w:ascii="Times New Roman" w:eastAsia="MingLiU_HKSCS" w:hAnsi="Times New Roman" w:cs="Times New Roman" w:hint="eastAsia"/>
        </w:rPr>
        <w:t>．</w:t>
      </w:r>
      <w:r>
        <w:rPr>
          <w:rFonts w:ascii="Times New Roman" w:hAnsi="Times New Roman" w:cs="Times New Roman"/>
        </w:rPr>
        <w:t>默写。(15分)</w:t>
      </w:r>
    </w:p>
    <w:p>
      <w:pPr>
        <w:pStyle w:val="PlainText"/>
        <w:ind w:firstLine="420" w:firstLineChars="200"/>
        <w:rPr>
          <w:rFonts w:ascii="Times New Roman" w:eastAsia="MingLiU_HKSCS" w:hAnsi="Times New Roman" w:cs="Times New Roman" w:hint="eastAsia"/>
        </w:rPr>
      </w:pPr>
      <w:r>
        <w:rPr>
          <w:rFonts w:hAnsi="宋体" w:cs="Times New Roman" w:hint="eastAsia"/>
        </w:rPr>
        <w:t>①</w:t>
      </w:r>
      <w:r>
        <w:rPr>
          <w:rFonts w:ascii="Times New Roman" w:hAnsi="Times New Roman" w:cs="Times New Roman"/>
        </w:rPr>
        <w:t>晴川历历汉阳树</w:t>
      </w:r>
      <w:r>
        <w:rPr>
          <w:rFonts w:ascii="Times New Roman" w:eastAsia="MingLiU_HKSCS" w:hAnsi="Times New Roman" w:cs="Times New Roman" w:hint="eastAsia"/>
        </w:rPr>
        <w:t>，</w:t>
      </w:r>
      <w:r>
        <w:rPr>
          <w:rFonts w:ascii="Times New Roman" w:hAnsi="Times New Roman" w:cs="Times New Roman"/>
          <w:b/>
          <w:bCs/>
          <w:u w:val="single"/>
        </w:rPr>
        <w:t>芳草萋萋鹦鹉</w:t>
      </w:r>
      <w:r>
        <w:rPr>
          <w:rFonts w:ascii="Times New Roman" w:hAnsi="Times New Roman" w:cs="Times New Roman" w:hint="eastAsia"/>
          <w:b/>
          <w:bCs/>
          <w:u w:val="single"/>
        </w:rPr>
        <w:t>洲</w:t>
      </w:r>
      <w:r>
        <w:rPr>
          <w:rFonts w:ascii="Times New Roman" w:hAnsi="Times New Roman" w:cs="Times New Roman"/>
        </w:rPr>
        <w:t>。</w:t>
      </w:r>
      <w:r>
        <w:rPr>
          <w:rFonts w:ascii="Times New Roman" w:eastAsia="仿宋_GB2312" w:hAnsi="Times New Roman" w:cs="Times New Roman"/>
        </w:rPr>
        <w:t>(崔颢《黄鹤楼》)</w:t>
      </w:r>
    </w:p>
    <w:p>
      <w:pPr>
        <w:pStyle w:val="PlainText"/>
        <w:ind w:firstLine="420" w:firstLineChars="200"/>
        <w:rPr>
          <w:rFonts w:ascii="Times New Roman" w:eastAsia="MingLiU_HKSCS" w:hAnsi="Times New Roman" w:cs="Times New Roman" w:hint="eastAsia"/>
        </w:rPr>
      </w:pPr>
      <w:r>
        <w:rPr>
          <w:rFonts w:hAnsi="宋体" w:cs="Times New Roman" w:hint="eastAsia"/>
        </w:rPr>
        <w:t>②</w:t>
      </w:r>
      <w:r>
        <w:rPr>
          <w:rFonts w:ascii="Times New Roman" w:hAnsi="Times New Roman" w:cs="Times New Roman"/>
          <w:b/>
          <w:bCs/>
          <w:u w:val="single"/>
        </w:rPr>
        <w:t>博学而笃志</w:t>
      </w:r>
      <w:r>
        <w:rPr>
          <w:rFonts w:ascii="Times New Roman" w:eastAsia="MingLiU_HKSCS" w:hAnsi="Times New Roman" w:cs="Times New Roman" w:hint="eastAsia"/>
        </w:rPr>
        <w:t>，</w:t>
      </w:r>
      <w:r>
        <w:rPr>
          <w:rFonts w:ascii="Times New Roman" w:hAnsi="Times New Roman" w:cs="Times New Roman"/>
        </w:rPr>
        <w:t>切问而近思。</w:t>
      </w:r>
      <w:r>
        <w:rPr>
          <w:rFonts w:ascii="Times New Roman" w:eastAsia="仿宋_GB2312" w:hAnsi="Times New Roman" w:cs="Times New Roman"/>
        </w:rPr>
        <w:t>(《〈论语〉十二章》)</w:t>
      </w:r>
    </w:p>
    <w:p>
      <w:pPr>
        <w:pStyle w:val="PlainText"/>
        <w:ind w:firstLine="420" w:firstLineChars="200"/>
        <w:rPr>
          <w:rFonts w:ascii="Times New Roman" w:eastAsia="MingLiU_HKSCS" w:hAnsi="Times New Roman" w:cs="Times New Roman" w:hint="eastAsia"/>
        </w:rPr>
      </w:pPr>
      <w:r>
        <w:rPr>
          <w:rFonts w:hAnsi="宋体" w:cs="Times New Roman" w:hint="eastAsia"/>
        </w:rPr>
        <w:t>③</w:t>
      </w:r>
      <w:r>
        <w:rPr>
          <w:rFonts w:ascii="Times New Roman" w:hAnsi="Times New Roman" w:cs="Times New Roman"/>
        </w:rPr>
        <w:t>九万里风鹏正举。风休住</w:t>
      </w:r>
      <w:r>
        <w:rPr>
          <w:rFonts w:ascii="Times New Roman" w:eastAsia="MingLiU_HKSCS" w:hAnsi="Times New Roman" w:cs="Times New Roman" w:hint="eastAsia"/>
        </w:rPr>
        <w:t>，</w:t>
      </w:r>
      <w:r>
        <w:rPr>
          <w:rFonts w:ascii="Times New Roman" w:hAnsi="Times New Roman" w:cs="Times New Roman"/>
          <w:b/>
          <w:bCs/>
          <w:u w:val="single"/>
        </w:rPr>
        <w:t>蓬舟吹取三山去</w:t>
      </w:r>
      <w:r>
        <w:rPr>
          <w:rFonts w:ascii="Times New Roman" w:hAnsi="Times New Roman" w:cs="Times New Roman"/>
        </w:rPr>
        <w:t>！</w:t>
      </w:r>
      <w:r>
        <w:rPr>
          <w:rFonts w:ascii="Times New Roman" w:eastAsia="仿宋_GB2312" w:hAnsi="Times New Roman" w:cs="Times New Roman"/>
        </w:rPr>
        <w:t>(李清照《渔家傲》)</w:t>
      </w:r>
    </w:p>
    <w:p>
      <w:pPr>
        <w:pStyle w:val="PlainText"/>
        <w:ind w:firstLine="420" w:firstLineChars="200"/>
        <w:rPr>
          <w:rFonts w:ascii="Times New Roman" w:eastAsia="MingLiU_HKSCS" w:hAnsi="Times New Roman" w:cs="Times New Roman" w:hint="eastAsia"/>
        </w:rPr>
      </w:pPr>
      <w:r>
        <w:rPr>
          <w:rFonts w:hAnsi="宋体" w:cs="Times New Roman" w:hint="eastAsia"/>
        </w:rPr>
        <w:t>④</w:t>
      </w:r>
      <w:r>
        <w:rPr>
          <w:rFonts w:ascii="Times New Roman" w:hAnsi="Times New Roman" w:cs="Times New Roman"/>
        </w:rPr>
        <w:t>但愿人长久</w:t>
      </w:r>
      <w:r>
        <w:rPr>
          <w:rFonts w:ascii="Times New Roman" w:eastAsia="MingLiU_HKSCS" w:hAnsi="Times New Roman" w:cs="Times New Roman" w:hint="eastAsia"/>
        </w:rPr>
        <w:t>，</w:t>
      </w:r>
      <w:r>
        <w:rPr>
          <w:rFonts w:ascii="Times New Roman" w:hAnsi="Times New Roman" w:cs="Times New Roman"/>
          <w:b/>
          <w:bCs/>
          <w:u w:val="single"/>
        </w:rPr>
        <w:t>千里共婵娟</w:t>
      </w:r>
      <w:r>
        <w:rPr>
          <w:rFonts w:ascii="Times New Roman" w:hAnsi="Times New Roman" w:cs="Times New Roman"/>
        </w:rPr>
        <w:t>。</w:t>
      </w:r>
      <w:r>
        <w:rPr>
          <w:rFonts w:ascii="Times New Roman" w:eastAsia="仿宋_GB2312" w:hAnsi="Times New Roman" w:cs="Times New Roman"/>
        </w:rPr>
        <w:t>(苏轼《水调歌头》)</w:t>
      </w:r>
    </w:p>
    <w:p>
      <w:pPr>
        <w:pStyle w:val="PlainText"/>
        <w:ind w:firstLine="420" w:firstLineChars="200"/>
        <w:rPr>
          <w:rFonts w:ascii="Times New Roman" w:eastAsia="MingLiU_HKSCS" w:hAnsi="Times New Roman" w:cs="Times New Roman" w:hint="eastAsia"/>
        </w:rPr>
      </w:pPr>
      <w:r>
        <w:rPr>
          <w:rFonts w:hAnsi="宋体" w:cs="Times New Roman" w:hint="eastAsia"/>
        </w:rPr>
        <w:t>⑤</w:t>
      </w:r>
      <w:r>
        <w:rPr>
          <w:rFonts w:ascii="Times New Roman" w:hAnsi="Times New Roman" w:cs="Times New Roman"/>
        </w:rPr>
        <w:t>夫战</w:t>
      </w:r>
      <w:r>
        <w:rPr>
          <w:rFonts w:ascii="Times New Roman" w:eastAsia="MingLiU_HKSCS" w:hAnsi="Times New Roman" w:cs="Times New Roman" w:hint="eastAsia"/>
        </w:rPr>
        <w:t>，</w:t>
      </w:r>
      <w:r>
        <w:rPr>
          <w:rFonts w:ascii="Times New Roman" w:hAnsi="Times New Roman" w:cs="Times New Roman"/>
        </w:rPr>
        <w:t>勇气也。一鼓作气</w:t>
      </w:r>
      <w:r>
        <w:rPr>
          <w:rFonts w:ascii="Times New Roman" w:eastAsia="MingLiU_HKSCS" w:hAnsi="Times New Roman" w:cs="Times New Roman" w:hint="eastAsia"/>
        </w:rPr>
        <w:t>，</w:t>
      </w:r>
      <w:r>
        <w:rPr>
          <w:rFonts w:ascii="Times New Roman" w:hAnsi="Times New Roman" w:cs="Times New Roman"/>
          <w:b/>
          <w:bCs/>
          <w:u w:val="single"/>
        </w:rPr>
        <w:t>再而衰</w:t>
      </w:r>
      <w:r>
        <w:rPr>
          <w:rFonts w:ascii="Times New Roman" w:eastAsia="MingLiU_HKSCS" w:hAnsi="Times New Roman" w:cs="Times New Roman" w:hint="eastAsia"/>
        </w:rPr>
        <w:t>，</w:t>
      </w:r>
      <w:r>
        <w:rPr>
          <w:rFonts w:ascii="Times New Roman" w:hAnsi="Times New Roman" w:cs="Times New Roman"/>
        </w:rPr>
        <w:t>三而竭。</w:t>
      </w:r>
      <w:r>
        <w:rPr>
          <w:rFonts w:ascii="Times New Roman" w:eastAsia="仿宋_GB2312" w:hAnsi="Times New Roman" w:cs="Times New Roman"/>
        </w:rPr>
        <w:t>(《曹刿论战》)</w:t>
      </w:r>
    </w:p>
    <w:p>
      <w:pPr>
        <w:pStyle w:val="PlainText"/>
        <w:ind w:firstLine="420" w:firstLineChars="200"/>
        <w:rPr>
          <w:rFonts w:ascii="Times New Roman" w:eastAsia="MingLiU_HKSCS" w:hAnsi="Times New Roman" w:cs="Times New Roman" w:hint="eastAsia"/>
        </w:rPr>
      </w:pPr>
      <w:r>
        <w:rPr>
          <w:rFonts w:hAnsi="宋体" w:cs="Times New Roman" w:hint="eastAsia"/>
        </w:rPr>
        <w:t>⑥</w:t>
      </w:r>
      <w:r>
        <w:rPr>
          <w:rFonts w:ascii="Times New Roman" w:hAnsi="Times New Roman" w:cs="Times New Roman"/>
          <w:b/>
          <w:bCs/>
          <w:u w:val="single"/>
        </w:rPr>
        <w:t>欲渡黄河冰塞川</w:t>
      </w:r>
      <w:r>
        <w:rPr>
          <w:rFonts w:ascii="Times New Roman" w:eastAsia="MingLiU_HKSCS" w:hAnsi="Times New Roman" w:cs="Times New Roman" w:hint="eastAsia"/>
        </w:rPr>
        <w:t>，</w:t>
      </w:r>
      <w:r>
        <w:rPr>
          <w:rFonts w:ascii="Times New Roman" w:hAnsi="Times New Roman" w:cs="Times New Roman"/>
        </w:rPr>
        <w:t>将登太行雪满山。</w:t>
      </w:r>
      <w:r>
        <w:rPr>
          <w:rFonts w:ascii="Times New Roman" w:eastAsia="仿宋_GB2312" w:hAnsi="Times New Roman" w:cs="Times New Roman"/>
        </w:rPr>
        <w:t>(李白《行路难》)</w:t>
      </w:r>
    </w:p>
    <w:p>
      <w:pPr>
        <w:pStyle w:val="PlainText"/>
        <w:ind w:firstLine="420" w:firstLineChars="200"/>
        <w:rPr>
          <w:rFonts w:ascii="Times New Roman" w:eastAsia="MingLiU_HKSCS" w:hAnsi="Times New Roman" w:cs="Times New Roman" w:hint="eastAsia"/>
        </w:rPr>
      </w:pPr>
      <w:r>
        <w:rPr>
          <w:rFonts w:hAnsi="宋体" w:cs="Times New Roman" w:hint="eastAsia"/>
        </w:rPr>
        <w:t>⑦</w:t>
      </w:r>
      <w:r>
        <w:rPr>
          <w:rFonts w:ascii="Times New Roman" w:hAnsi="Times New Roman" w:cs="Times New Roman"/>
          <w:b/>
          <w:bCs/>
          <w:u w:val="single"/>
        </w:rPr>
        <w:t>水何澹澹</w:t>
      </w:r>
      <w:r>
        <w:rPr>
          <w:rFonts w:ascii="Times New Roman" w:eastAsia="MingLiU_HKSCS" w:hAnsi="Times New Roman" w:cs="Times New Roman" w:hint="eastAsia"/>
        </w:rPr>
        <w:t>，</w:t>
      </w:r>
      <w:r>
        <w:rPr>
          <w:rFonts w:ascii="Times New Roman" w:hAnsi="Times New Roman" w:cs="Times New Roman"/>
        </w:rPr>
        <w:t>山岛竦峙。</w:t>
      </w:r>
      <w:r>
        <w:rPr>
          <w:rFonts w:ascii="Times New Roman" w:eastAsia="仿宋_GB2312" w:hAnsi="Times New Roman" w:cs="Times New Roman"/>
        </w:rPr>
        <w:t>(曹操《观沧海》)</w:t>
      </w:r>
    </w:p>
    <w:p>
      <w:pPr>
        <w:pStyle w:val="PlainText"/>
        <w:ind w:firstLine="420" w:firstLineChars="200"/>
        <w:rPr>
          <w:rFonts w:ascii="Times New Roman" w:eastAsia="MingLiU_HKSCS" w:hAnsi="Times New Roman" w:cs="Times New Roman" w:hint="eastAsia"/>
        </w:rPr>
      </w:pPr>
      <w:r>
        <w:rPr>
          <w:rFonts w:hAnsi="宋体" w:cs="Times New Roman" w:hint="eastAsia"/>
        </w:rPr>
        <w:t>⑧</w:t>
      </w:r>
      <w:r>
        <w:rPr>
          <w:rFonts w:ascii="Times New Roman" w:hAnsi="Times New Roman" w:cs="Times New Roman"/>
        </w:rPr>
        <w:t>龚自珍辞官以后</w:t>
      </w:r>
      <w:r>
        <w:rPr>
          <w:rFonts w:ascii="Times New Roman" w:eastAsia="MingLiU_HKSCS" w:hAnsi="Times New Roman" w:cs="Times New Roman" w:hint="eastAsia"/>
        </w:rPr>
        <w:t>，</w:t>
      </w:r>
      <w:r>
        <w:rPr>
          <w:rFonts w:ascii="Times New Roman" w:hAnsi="Times New Roman" w:cs="Times New Roman"/>
        </w:rPr>
        <w:t>于镇江丹阳云阳书院教书育人</w:t>
      </w:r>
      <w:r>
        <w:rPr>
          <w:rFonts w:ascii="Times New Roman" w:eastAsia="MingLiU_HKSCS" w:hAnsi="Times New Roman" w:cs="Times New Roman" w:hint="eastAsia"/>
        </w:rPr>
        <w:t>，</w:t>
      </w:r>
      <w:r>
        <w:rPr>
          <w:rFonts w:ascii="Times New Roman" w:hAnsi="Times New Roman" w:cs="Times New Roman"/>
        </w:rPr>
        <w:t>直至病逝</w:t>
      </w:r>
      <w:r>
        <w:rPr>
          <w:rFonts w:ascii="Times New Roman" w:eastAsia="MingLiU_HKSCS" w:hAnsi="Times New Roman" w:cs="Times New Roman" w:hint="eastAsia"/>
        </w:rPr>
        <w:t>，</w:t>
      </w:r>
      <w:r>
        <w:rPr>
          <w:rFonts w:ascii="Times New Roman" w:hAnsi="Times New Roman" w:cs="Times New Roman"/>
        </w:rPr>
        <w:t>践行了他在《己亥杂诗》中的诺言：</w:t>
      </w:r>
      <w:r>
        <w:rPr>
          <w:rFonts w:ascii="Times New Roman" w:hAnsi="Times New Roman" w:cs="Times New Roman"/>
          <w:b/>
          <w:bCs/>
          <w:u w:val="single"/>
        </w:rPr>
        <w:t>落红不是无情物</w:t>
      </w:r>
      <w:r>
        <w:rPr>
          <w:rFonts w:ascii="Times New Roman" w:eastAsia="MingLiU_HKSCS" w:hAnsi="Times New Roman" w:cs="Times New Roman" w:hint="eastAsia"/>
        </w:rPr>
        <w:t>，</w:t>
      </w:r>
      <w:r>
        <w:rPr>
          <w:rFonts w:ascii="Times New Roman" w:hAnsi="Times New Roman" w:cs="Times New Roman"/>
          <w:b/>
          <w:bCs/>
          <w:u w:val="single"/>
        </w:rPr>
        <w:t>化作春泥更护</w:t>
      </w:r>
      <w:r>
        <w:rPr>
          <w:rFonts w:ascii="Times New Roman" w:hAnsi="Times New Roman" w:cs="Times New Roman" w:hint="eastAsia"/>
          <w:b/>
          <w:bCs/>
          <w:u w:val="single"/>
        </w:rPr>
        <w:t>花</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hAnsi="宋体" w:cs="Times New Roman" w:hint="eastAsia"/>
        </w:rPr>
        <w:t>⑨</w:t>
      </w:r>
      <w:r>
        <w:rPr>
          <w:rFonts w:ascii="Times New Roman" w:hAnsi="Times New Roman" w:cs="Times New Roman"/>
        </w:rPr>
        <w:t>《醉翁亭记》中点明主旨的句子：</w:t>
      </w:r>
      <w:r>
        <w:rPr>
          <w:rFonts w:ascii="Times New Roman" w:hAnsi="Times New Roman" w:cs="Times New Roman"/>
          <w:b/>
          <w:bCs/>
          <w:u w:val="single"/>
        </w:rPr>
        <w:t>醉翁之意不在酒</w:t>
      </w:r>
      <w:r>
        <w:rPr>
          <w:rFonts w:ascii="Times New Roman" w:eastAsia="MingLiU_HKSCS" w:hAnsi="Times New Roman" w:cs="Times New Roman" w:hint="eastAsia"/>
        </w:rPr>
        <w:t>，</w:t>
      </w:r>
      <w:r>
        <w:rPr>
          <w:rFonts w:ascii="Times New Roman" w:hAnsi="Times New Roman" w:cs="Times New Roman"/>
          <w:b/>
          <w:bCs/>
          <w:u w:val="single"/>
        </w:rPr>
        <w:t>在乎山水之间也</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hAnsi="宋体" w:cs="Times New Roman" w:hint="eastAsia"/>
        </w:rPr>
        <w:t>⑩</w:t>
      </w:r>
      <w:r>
        <w:rPr>
          <w:rFonts w:ascii="Times New Roman" w:hAnsi="Times New Roman" w:cs="Times New Roman"/>
        </w:rPr>
        <w:t>《送东阳马生序》写自己不羡慕同学的原因：</w:t>
      </w:r>
      <w:r>
        <w:rPr>
          <w:rFonts w:ascii="Times New Roman" w:hAnsi="Times New Roman" w:cs="Times New Roman"/>
          <w:b/>
          <w:bCs/>
          <w:u w:val="single"/>
        </w:rPr>
        <w:t>以中有足乐者</w:t>
      </w:r>
      <w:r>
        <w:rPr>
          <w:rFonts w:ascii="Times New Roman" w:eastAsia="MingLiU_HKSCS" w:hAnsi="Times New Roman" w:cs="Times New Roman" w:hint="eastAsia"/>
        </w:rPr>
        <w:t>，</w:t>
      </w:r>
      <w:r>
        <w:rPr>
          <w:rFonts w:ascii="Times New Roman" w:hAnsi="Times New Roman" w:cs="Times New Roman"/>
          <w:b/>
          <w:bCs/>
          <w:u w:val="single"/>
        </w:rPr>
        <w:t>不知口体之奉不若人也</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MS Mincho" w:eastAsia="MS Mincho" w:hAnsi="MS Mincho" w:cs="MS Mincho" w:hint="eastAsia"/>
        </w:rPr>
        <w:t>⑪</w:t>
      </w:r>
      <w:r>
        <w:rPr>
          <w:rFonts w:ascii="Times New Roman" w:hAnsi="Times New Roman" w:cs="Times New Roman"/>
        </w:rPr>
        <w:t>杜牧在《赤壁》中的诗句</w:t>
      </w:r>
      <w:r>
        <w:rPr>
          <w:rFonts w:hAnsi="宋体" w:cs="Times New Roman"/>
        </w:rPr>
        <w:t>“</w:t>
      </w:r>
      <w:r>
        <w:rPr>
          <w:rFonts w:ascii="Times New Roman" w:hAnsi="Times New Roman" w:cs="Times New Roman"/>
          <w:b/>
          <w:bCs/>
          <w:u w:val="single"/>
        </w:rPr>
        <w:t>东风不与周郎便</w:t>
      </w:r>
      <w:r>
        <w:rPr>
          <w:rFonts w:ascii="Times New Roman" w:eastAsia="MingLiU_HKSCS" w:hAnsi="Times New Roman" w:cs="Times New Roman" w:hint="eastAsia"/>
        </w:rPr>
        <w:t>，</w:t>
      </w:r>
      <w:r>
        <w:rPr>
          <w:rFonts w:ascii="Times New Roman" w:hAnsi="Times New Roman" w:cs="Times New Roman"/>
          <w:b/>
          <w:bCs/>
          <w:u w:val="single"/>
        </w:rPr>
        <w:t>铜雀春深锁二乔</w:t>
      </w:r>
      <w:r>
        <w:rPr>
          <w:rFonts w:hAnsi="宋体" w:cs="Times New Roman"/>
        </w:rPr>
        <w:t>”</w:t>
      </w:r>
      <w:r>
        <w:rPr>
          <w:rFonts w:ascii="Times New Roman" w:hAnsi="Times New Roman" w:cs="Times New Roman"/>
        </w:rPr>
        <w:t>集中表现了微</w:t>
      </w:r>
      <w:r>
        <w:rPr>
          <w:rFonts w:ascii="Times New Roman" w:hAnsi="Times New Roman" w:cs="Times New Roman" w:hint="eastAsia"/>
        </w:rPr>
        <w:t>小的事件对历史命运的改变的观点。</w:t>
      </w:r>
    </w:p>
    <w:p>
      <w:pPr>
        <w:pStyle w:val="PlainText"/>
        <w:ind w:firstLine="420" w:firstLineChars="200"/>
        <w:rPr>
          <w:rFonts w:ascii="MingLiU_HKSCS" w:eastAsia="MingLiU_HKSCS" w:hAnsi="MingLiU_HKSCS" w:cs="MingLiU_HKSCS" w:hint="eastAsia"/>
        </w:rPr>
      </w:pPr>
      <w:r>
        <w:rPr>
          <w:rFonts w:ascii="Times New Roman" w:hAnsi="Times New Roman" w:cs="Times New Roman" w:hint="eastAsia"/>
        </w:rPr>
        <w:t>2</w:t>
      </w:r>
      <w:r>
        <w:rPr>
          <w:rFonts w:ascii="Times New Roman" w:eastAsia="MingLiU_HKSCS" w:hAnsi="Times New Roman" w:cs="Times New Roman" w:hint="eastAsia"/>
        </w:rPr>
        <w:t>．</w:t>
      </w:r>
      <w:r>
        <w:rPr>
          <w:rFonts w:ascii="Times New Roman" w:eastAsia="楷体_GB2312" w:hAnsi="Times New Roman" w:cs="Times New Roman"/>
        </w:rPr>
        <w:t>行者道：</w:t>
      </w:r>
      <w:r>
        <w:rPr>
          <w:rFonts w:hAnsi="宋体" w:cs="Times New Roman"/>
        </w:rPr>
        <w:t>“</w:t>
      </w:r>
      <w:r>
        <w:rPr>
          <w:rFonts w:ascii="Times New Roman" w:eastAsia="楷体_GB2312" w:hAnsi="Times New Roman" w:cs="Times New Roman"/>
        </w:rPr>
        <w:t>你不跟唐僧取经去</w:t>
      </w:r>
      <w:r>
        <w:rPr>
          <w:rFonts w:ascii="MingLiU_HKSCS" w:eastAsia="MingLiU_HKSCS" w:hAnsi="MingLiU_HKSCS" w:cs="MingLiU_HKSCS" w:hint="eastAsia"/>
        </w:rPr>
        <w:t>，</w:t>
      </w:r>
      <w:r>
        <w:rPr>
          <w:rFonts w:ascii="Times New Roman" w:eastAsia="楷体_GB2312" w:hAnsi="Times New Roman" w:cs="Times New Roman"/>
        </w:rPr>
        <w:t>却来这里怎的？想是你冲撞了师父</w:t>
      </w:r>
      <w:r>
        <w:rPr>
          <w:rFonts w:ascii="MingLiU_HKSCS" w:eastAsia="MingLiU_HKSCS" w:hAnsi="MingLiU_HKSCS" w:cs="MingLiU_HKSCS" w:hint="eastAsia"/>
        </w:rPr>
        <w:t>，</w:t>
      </w:r>
      <w:r>
        <w:rPr>
          <w:rFonts w:ascii="Times New Roman" w:eastAsia="楷体_GB2312" w:hAnsi="Times New Roman" w:cs="Times New Roman"/>
        </w:rPr>
        <w:t>师父也贬你回来了？有甚贬书</w:t>
      </w:r>
      <w:r>
        <w:rPr>
          <w:rFonts w:ascii="MingLiU_HKSCS" w:eastAsia="MingLiU_HKSCS" w:hAnsi="MingLiU_HKSCS" w:cs="MingLiU_HKSCS" w:hint="eastAsia"/>
        </w:rPr>
        <w:t>，</w:t>
      </w:r>
      <w:r>
        <w:rPr>
          <w:rFonts w:ascii="Times New Roman" w:eastAsia="楷体_GB2312" w:hAnsi="Times New Roman" w:cs="Times New Roman"/>
        </w:rPr>
        <w:t>拿来我看。</w:t>
      </w:r>
      <w:r>
        <w:rPr>
          <w:rFonts w:hAnsi="宋体" w:cs="Times New Roman"/>
        </w:rPr>
        <w:t>”</w:t>
      </w:r>
      <w:r>
        <w:rPr>
          <w:rFonts w:ascii="Times New Roman" w:eastAsia="楷体_GB2312" w:hAnsi="Times New Roman" w:cs="Times New Roman"/>
        </w:rPr>
        <w:t>八戒道：</w:t>
      </w:r>
      <w:r>
        <w:rPr>
          <w:rFonts w:hAnsi="宋体" w:cs="Times New Roman"/>
        </w:rPr>
        <w:t>“</w:t>
      </w:r>
      <w:r>
        <w:rPr>
          <w:rFonts w:ascii="Times New Roman" w:eastAsia="楷体_GB2312" w:hAnsi="Times New Roman" w:cs="Times New Roman"/>
        </w:rPr>
        <w:t>不曾冲撞他。他也没甚么贬书</w:t>
      </w:r>
      <w:r>
        <w:rPr>
          <w:rFonts w:ascii="MingLiU_HKSCS" w:eastAsia="MingLiU_HKSCS" w:hAnsi="MingLiU_HKSCS" w:cs="MingLiU_HKSCS" w:hint="eastAsia"/>
        </w:rPr>
        <w:t>，</w:t>
      </w:r>
      <w:r>
        <w:rPr>
          <w:rFonts w:ascii="Times New Roman" w:eastAsia="楷体_GB2312" w:hAnsi="Times New Roman" w:cs="Times New Roman"/>
        </w:rPr>
        <w:t>也不曾赶我。</w:t>
      </w:r>
      <w:r>
        <w:rPr>
          <w:rFonts w:hAnsi="宋体" w:cs="Times New Roman"/>
        </w:rPr>
        <w:t>”</w:t>
      </w:r>
      <w:r>
        <w:rPr>
          <w:rFonts w:ascii="Times New Roman" w:eastAsia="楷体_GB2312" w:hAnsi="Times New Roman" w:cs="Times New Roman"/>
        </w:rPr>
        <w:t>行者道：</w:t>
      </w:r>
      <w:r>
        <w:rPr>
          <w:rFonts w:hAnsi="宋体" w:cs="Times New Roman"/>
        </w:rPr>
        <w:t>“</w:t>
      </w:r>
      <w:r>
        <w:rPr>
          <w:rFonts w:ascii="Times New Roman" w:eastAsia="楷体_GB2312" w:hAnsi="Times New Roman" w:cs="Times New Roman"/>
        </w:rPr>
        <w:t>既无贬书</w:t>
      </w:r>
      <w:r>
        <w:rPr>
          <w:rFonts w:ascii="MingLiU_HKSCS" w:eastAsia="MingLiU_HKSCS" w:hAnsi="MingLiU_HKSCS" w:cs="MingLiU_HKSCS" w:hint="eastAsia"/>
        </w:rPr>
        <w:t>，</w:t>
      </w:r>
      <w:r>
        <w:rPr>
          <w:rFonts w:ascii="Times New Roman" w:eastAsia="楷体_GB2312" w:hAnsi="Times New Roman" w:cs="Times New Roman"/>
        </w:rPr>
        <w:t>又不曾赶你</w:t>
      </w:r>
      <w:r>
        <w:rPr>
          <w:rFonts w:ascii="MingLiU_HKSCS" w:eastAsia="MingLiU_HKSCS" w:hAnsi="MingLiU_HKSCS" w:cs="MingLiU_HKSCS" w:hint="eastAsia"/>
        </w:rPr>
        <w:t>，</w:t>
      </w:r>
      <w:r>
        <w:rPr>
          <w:rFonts w:ascii="Times New Roman" w:eastAsia="楷体_GB2312" w:hAnsi="Times New Roman" w:cs="Times New Roman"/>
        </w:rPr>
        <w:t>你来我这里怎的？</w:t>
      </w:r>
      <w:r>
        <w:rPr>
          <w:rFonts w:hAnsi="宋体" w:cs="Times New Roman"/>
        </w:rPr>
        <w:t>”</w:t>
      </w:r>
      <w:r>
        <w:rPr>
          <w:rFonts w:ascii="Times New Roman" w:eastAsia="楷体_GB2312" w:hAnsi="Times New Roman" w:cs="Times New Roman"/>
        </w:rPr>
        <w:t>八戒道：</w:t>
      </w:r>
      <w:r>
        <w:rPr>
          <w:rFonts w:hAnsi="宋体" w:cs="Times New Roman"/>
        </w:rPr>
        <w:t>“</w:t>
      </w:r>
      <w:r>
        <w:rPr>
          <w:rFonts w:ascii="Times New Roman" w:eastAsia="楷体_GB2312" w:hAnsi="Times New Roman" w:cs="Times New Roman"/>
        </w:rPr>
        <w:t>师父想你</w:t>
      </w:r>
      <w:r>
        <w:rPr>
          <w:rFonts w:ascii="MingLiU_HKSCS" w:eastAsia="MingLiU_HKSCS" w:hAnsi="MingLiU_HKSCS" w:cs="MingLiU_HKSCS" w:hint="eastAsia"/>
        </w:rPr>
        <w:t>，</w:t>
      </w:r>
      <w:r>
        <w:rPr>
          <w:rFonts w:ascii="Times New Roman" w:eastAsia="楷体_GB2312" w:hAnsi="Times New Roman" w:cs="Times New Roman"/>
        </w:rPr>
        <w:t>着我来请你的。</w:t>
      </w:r>
      <w:r>
        <w:rPr>
          <w:rFonts w:hAnsi="宋体" w:cs="Times New Roman"/>
        </w:rPr>
        <w:t>”</w:t>
      </w:r>
      <w:r>
        <w:rPr>
          <w:rFonts w:ascii="Times New Roman" w:eastAsia="仿宋_GB2312" w:hAnsi="Times New Roman" w:cs="Times New Roman"/>
        </w:rPr>
        <w:t>(节选自《西游记》)</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语段中的</w:t>
      </w:r>
      <w:r>
        <w:rPr>
          <w:rFonts w:hAnsi="宋体" w:cs="Times New Roman"/>
        </w:rPr>
        <w:t>“</w:t>
      </w:r>
      <w:r>
        <w:rPr>
          <w:rFonts w:ascii="Times New Roman" w:hAnsi="Times New Roman" w:cs="Times New Roman"/>
        </w:rPr>
        <w:t>这里</w:t>
      </w:r>
      <w:r>
        <w:rPr>
          <w:rFonts w:hAnsi="宋体" w:cs="Times New Roman"/>
        </w:rPr>
        <w:t>”</w:t>
      </w:r>
      <w:r>
        <w:rPr>
          <w:rFonts w:ascii="Times New Roman" w:hAnsi="Times New Roman" w:cs="Times New Roman"/>
        </w:rPr>
        <w:t>是指</w:t>
      </w:r>
      <w:r>
        <w:rPr>
          <w:rFonts w:ascii="Times New Roman" w:hAnsi="Times New Roman" w:cs="Times New Roman"/>
          <w:b/>
          <w:bCs/>
          <w:u w:val="single"/>
        </w:rPr>
        <w:t>花果山</w:t>
      </w:r>
      <w:r>
        <w:rPr>
          <w:rFonts w:ascii="Times New Roman" w:hAnsi="Times New Roman" w:cs="Times New Roman"/>
        </w:rPr>
        <w:t>；猪八戒来到此地是为了</w:t>
      </w:r>
      <w:r>
        <w:rPr>
          <w:rFonts w:ascii="Times New Roman" w:hAnsi="Times New Roman" w:cs="Times New Roman"/>
          <w:b/>
          <w:bCs/>
          <w:u w:val="single"/>
        </w:rPr>
        <w:t>请孙悟空去降服黄</w:t>
      </w:r>
      <w:r>
        <w:rPr>
          <w:rFonts w:ascii="Times New Roman" w:hAnsi="Times New Roman" w:cs="Times New Roman" w:hint="eastAsia"/>
          <w:b/>
          <w:bCs/>
          <w:u w:val="single"/>
        </w:rPr>
        <w:t>袍怪</w:t>
      </w:r>
      <w:r>
        <w:rPr>
          <w:rFonts w:ascii="Times New Roman" w:hAnsi="Times New Roman" w:cs="Times New Roman"/>
        </w:rPr>
        <w:t>。(3分)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3</w:t>
      </w:r>
      <w:r>
        <w:rPr>
          <w:rFonts w:ascii="Times New Roman" w:eastAsia="MingLiU_HKSCS" w:hAnsi="Times New Roman" w:cs="Times New Roman" w:hint="eastAsia"/>
        </w:rPr>
        <w:t>．</w:t>
      </w:r>
      <w:r>
        <w:rPr>
          <w:rFonts w:ascii="Times New Roman" w:hAnsi="Times New Roman" w:cs="Times New Roman"/>
        </w:rPr>
        <w:t>给下面每个成语填入正确的字。(4分)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腐草为(</w:t>
      </w:r>
      <w:r>
        <w:rPr>
          <w:rFonts w:ascii="Times New Roman" w:hAnsi="Times New Roman" w:cs="Times New Roman" w:hint="eastAsia"/>
          <w:lang w:val="en-US" w:eastAsia="zh-CN"/>
        </w:rPr>
        <w:t xml:space="preserve">  </w:t>
      </w:r>
      <w:r>
        <w:rPr>
          <w:rFonts w:ascii="Times New Roman" w:hAnsi="Times New Roman" w:cs="Times New Roman"/>
          <w:b/>
          <w:bCs/>
        </w:rPr>
        <w:t>萤</w:t>
      </w:r>
      <w:r>
        <w:rPr>
          <w:rFonts w:ascii="Times New Roman" w:hAnsi="Times New Roman" w:cs="Times New Roman" w:hint="eastAsia"/>
          <w:lang w:val="en-US" w:eastAsia="zh-CN"/>
        </w:rPr>
        <w:t xml:space="preserve">  </w:t>
      </w:r>
      <w:r>
        <w:rPr>
          <w:rFonts w:ascii="Times New Roman" w:hAnsi="Times New Roman" w:cs="Times New Roman"/>
        </w:rPr>
        <w:t>)　　　　(</w:t>
      </w:r>
      <w:r>
        <w:rPr>
          <w:rFonts w:ascii="Times New Roman" w:hAnsi="Times New Roman" w:cs="Times New Roman" w:hint="eastAsia"/>
          <w:lang w:val="en-US" w:eastAsia="zh-CN"/>
        </w:rPr>
        <w:t xml:space="preserve">  </w:t>
      </w:r>
      <w:r>
        <w:rPr>
          <w:rFonts w:ascii="Times New Roman" w:hAnsi="Times New Roman" w:cs="Times New Roman"/>
          <w:b/>
          <w:bCs/>
        </w:rPr>
        <w:t>哗</w:t>
      </w:r>
      <w:r>
        <w:rPr>
          <w:rFonts w:ascii="Times New Roman" w:hAnsi="Times New Roman" w:cs="Times New Roman" w:hint="eastAsia"/>
          <w:lang w:val="en-US" w:eastAsia="zh-CN"/>
        </w:rPr>
        <w:t xml:space="preserve">  </w:t>
      </w:r>
      <w:r>
        <w:rPr>
          <w:rFonts w:ascii="Times New Roman" w:hAnsi="Times New Roman" w:cs="Times New Roman"/>
        </w:rPr>
        <w:t>)众取宠</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浮光(</w:t>
      </w:r>
      <w:r>
        <w:rPr>
          <w:rFonts w:ascii="Times New Roman" w:hAnsi="Times New Roman" w:cs="Times New Roman" w:hint="eastAsia"/>
          <w:lang w:val="en-US" w:eastAsia="zh-CN"/>
        </w:rPr>
        <w:t xml:space="preserve">  </w:t>
      </w:r>
      <w:r>
        <w:rPr>
          <w:rFonts w:ascii="Times New Roman" w:hAnsi="Times New Roman" w:cs="Times New Roman"/>
          <w:b/>
          <w:bCs/>
        </w:rPr>
        <w:t>掠</w:t>
      </w:r>
      <w:r>
        <w:rPr>
          <w:rFonts w:ascii="Times New Roman" w:hAnsi="Times New Roman" w:cs="Times New Roman" w:hint="eastAsia"/>
          <w:lang w:val="en-US" w:eastAsia="zh-CN"/>
        </w:rPr>
        <w:t xml:space="preserve">  </w:t>
      </w:r>
      <w:r>
        <w:rPr>
          <w:rFonts w:ascii="Times New Roman" w:hAnsi="Times New Roman" w:cs="Times New Roman"/>
        </w:rPr>
        <w:t>)影　　　　惨不忍(</w:t>
      </w:r>
      <w:r>
        <w:rPr>
          <w:rFonts w:ascii="Times New Roman" w:hAnsi="Times New Roman" w:cs="Times New Roman" w:hint="eastAsia"/>
          <w:lang w:val="en-US" w:eastAsia="zh-CN"/>
        </w:rPr>
        <w:t xml:space="preserve">  </w:t>
      </w:r>
      <w:r>
        <w:rPr>
          <w:rFonts w:ascii="Times New Roman" w:hAnsi="Times New Roman" w:cs="Times New Roman"/>
          <w:b/>
          <w:bCs/>
        </w:rPr>
        <w:t>睹</w:t>
      </w:r>
      <w:r>
        <w:rPr>
          <w:rFonts w:ascii="Times New Roman" w:hAnsi="Times New Roman" w:cs="Times New Roman" w:hint="eastAsia"/>
          <w:lang w:val="en-US" w:eastAsia="zh-CN"/>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4</w:t>
      </w:r>
      <w:r>
        <w:rPr>
          <w:rFonts w:ascii="Times New Roman" w:eastAsia="MingLiU_HKSCS" w:hAnsi="Times New Roman" w:cs="Times New Roman" w:hint="eastAsia"/>
        </w:rPr>
        <w:t>．</w:t>
      </w:r>
      <w:r>
        <w:rPr>
          <w:rFonts w:ascii="Times New Roman" w:hAnsi="Times New Roman" w:cs="Times New Roman"/>
        </w:rPr>
        <w:t>请将下面六个句子搭配成完整的三副对联。要求先上联后下联。(只填序号)(3分)</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①</w:t>
      </w:r>
      <w:r>
        <w:rPr>
          <w:rFonts w:ascii="Times New Roman" w:eastAsia="楷体_GB2312" w:hAnsi="Times New Roman" w:cs="Times New Roman"/>
        </w:rPr>
        <w:t>云带钟声穿树出　　</w:t>
      </w:r>
      <w:r>
        <w:rPr>
          <w:rFonts w:ascii="Times New Roman" w:eastAsia="楷体_GB2312" w:hAnsi="Times New Roman" w:cs="Times New Roman" w:hint="eastAsia"/>
          <w:lang w:val="en-US" w:eastAsia="zh-CN"/>
        </w:rPr>
        <w:tab/>
      </w:r>
      <w:r>
        <w:rPr>
          <w:rFonts w:eastAsia="楷体_GB2312" w:hAnsi="宋体" w:cs="Times New Roman"/>
        </w:rPr>
        <w:t>②</w:t>
      </w:r>
      <w:r>
        <w:rPr>
          <w:rFonts w:ascii="Times New Roman" w:eastAsia="楷体_GB2312" w:hAnsi="Times New Roman" w:cs="Times New Roman"/>
        </w:rPr>
        <w:t>四面云山都到眼</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③</w:t>
      </w:r>
      <w:r>
        <w:rPr>
          <w:rFonts w:ascii="Times New Roman" w:eastAsia="楷体_GB2312" w:hAnsi="Times New Roman" w:cs="Times New Roman"/>
        </w:rPr>
        <w:t xml:space="preserve">风摇塔影过江来  </w:t>
      </w:r>
      <w:r>
        <w:rPr>
          <w:rFonts w:ascii="Times New Roman" w:eastAsia="楷体_GB2312" w:hAnsi="Times New Roman" w:cs="Times New Roman" w:hint="eastAsia"/>
          <w:lang w:val="en-US" w:eastAsia="zh-CN"/>
        </w:rPr>
        <w:tab/>
      </w:r>
      <w:r>
        <w:rPr>
          <w:rFonts w:ascii="Times New Roman" w:eastAsia="楷体_GB2312" w:hAnsi="Times New Roman" w:cs="Times New Roman" w:hint="eastAsia"/>
          <w:lang w:val="en-US" w:eastAsia="zh-CN"/>
        </w:rPr>
        <w:tab/>
      </w:r>
      <w:r>
        <w:rPr>
          <w:rFonts w:eastAsia="楷体_GB2312" w:hAnsi="宋体" w:cs="Times New Roman"/>
        </w:rPr>
        <w:t>④</w:t>
      </w:r>
      <w:r>
        <w:rPr>
          <w:rFonts w:ascii="Times New Roman" w:eastAsia="楷体_GB2312" w:hAnsi="Times New Roman" w:cs="Times New Roman"/>
        </w:rPr>
        <w:t>万家灯火最关心</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⑤</w:t>
      </w:r>
      <w:r>
        <w:rPr>
          <w:rFonts w:ascii="Times New Roman" w:eastAsia="楷体_GB2312" w:hAnsi="Times New Roman" w:cs="Times New Roman"/>
        </w:rPr>
        <w:t xml:space="preserve">金石文章空八代  </w:t>
      </w:r>
      <w:r>
        <w:rPr>
          <w:rFonts w:ascii="Times New Roman" w:eastAsia="楷体_GB2312" w:hAnsi="Times New Roman" w:cs="Times New Roman" w:hint="eastAsia"/>
          <w:lang w:val="en-US" w:eastAsia="zh-CN"/>
        </w:rPr>
        <w:tab/>
      </w:r>
      <w:r>
        <w:rPr>
          <w:rFonts w:ascii="Times New Roman" w:eastAsia="楷体_GB2312" w:hAnsi="Times New Roman" w:cs="Times New Roman" w:hint="eastAsia"/>
          <w:lang w:val="en-US" w:eastAsia="zh-CN"/>
        </w:rPr>
        <w:tab/>
      </w:r>
      <w:r>
        <w:rPr>
          <w:rFonts w:eastAsia="楷体_GB2312" w:hAnsi="宋体" w:cs="Times New Roman"/>
        </w:rPr>
        <w:t>⑥</w:t>
      </w:r>
      <w:r>
        <w:rPr>
          <w:rFonts w:ascii="Times New Roman" w:eastAsia="楷体_GB2312" w:hAnsi="Times New Roman" w:cs="Times New Roman"/>
        </w:rPr>
        <w:t>江山姓氏著千秋</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第一组：</w:t>
      </w:r>
      <w:r>
        <w:rPr>
          <w:rFonts w:ascii="Times New Roman" w:hAnsi="Times New Roman" w:cs="Times New Roman" w:hint="eastAsia"/>
        </w:rPr>
        <w:t>(</w:t>
      </w:r>
      <w:r>
        <w:rPr>
          <w:rFonts w:ascii="Times New Roman" w:hAnsi="Times New Roman" w:cs="Times New Roman" w:hint="eastAsia"/>
          <w:lang w:val="en-US" w:eastAsia="zh-CN"/>
        </w:rPr>
        <w:t xml:space="preserve"> </w:t>
      </w:r>
      <w:r>
        <w:rPr>
          <w:rFonts w:ascii="Times New Roman" w:hAnsi="Times New Roman" w:cs="Times New Roman" w:hint="eastAsia"/>
          <w:b/>
          <w:bCs/>
          <w:lang w:val="en-US" w:eastAsia="zh-CN"/>
        </w:rPr>
        <w:t xml:space="preserve"> </w:t>
      </w:r>
      <w:r>
        <w:rPr>
          <w:rFonts w:hAnsi="宋体" w:cs="Times New Roman"/>
          <w:b/>
          <w:bCs/>
        </w:rPr>
        <w:t>①③</w:t>
      </w:r>
      <w:r>
        <w:rPr>
          <w:rFonts w:hAnsi="宋体" w:cs="Times New Roman" w:hint="eastAsia"/>
          <w:b/>
          <w:bCs/>
          <w:lang w:val="en-US" w:eastAsia="zh-CN"/>
        </w:rPr>
        <w:t xml:space="preserve"> </w:t>
      </w:r>
      <w:r>
        <w:rPr>
          <w:rFonts w:hAnsi="宋体" w:cs="Times New Roman" w:hint="eastAsia"/>
          <w:lang w:val="en-US" w:eastAsia="zh-CN"/>
        </w:rPr>
        <w:t xml:space="preserve"> </w:t>
      </w:r>
      <w:r>
        <w:rPr>
          <w:rFonts w:ascii="Times New Roman" w:hAnsi="Times New Roman" w:cs="Times New Roman"/>
        </w:rPr>
        <w: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第二组：(</w:t>
      </w:r>
      <w:r>
        <w:rPr>
          <w:rFonts w:ascii="Times New Roman" w:hAnsi="Times New Roman" w:cs="Times New Roman" w:hint="eastAsia"/>
          <w:lang w:val="en-US" w:eastAsia="zh-CN"/>
        </w:rPr>
        <w:t xml:space="preserve"> </w:t>
      </w:r>
      <w:r>
        <w:rPr>
          <w:rFonts w:ascii="Times New Roman" w:hAnsi="Times New Roman" w:cs="Times New Roman" w:hint="eastAsia"/>
          <w:b/>
          <w:bCs/>
          <w:lang w:val="en-US" w:eastAsia="zh-CN"/>
        </w:rPr>
        <w:t xml:space="preserve"> </w:t>
      </w:r>
      <w:r>
        <w:rPr>
          <w:rFonts w:hAnsi="宋体" w:cs="Times New Roman"/>
          <w:b/>
          <w:bCs/>
        </w:rPr>
        <w:t>②④</w:t>
      </w:r>
      <w:r>
        <w:rPr>
          <w:rFonts w:hAnsi="宋体" w:cs="Times New Roman" w:hint="eastAsia"/>
          <w:b/>
          <w:bCs/>
          <w:lang w:val="en-US" w:eastAsia="zh-CN"/>
        </w:rPr>
        <w:t xml:space="preserve"> </w:t>
      </w:r>
      <w:r>
        <w:rPr>
          <w:rFonts w:hAnsi="宋体" w:cs="Times New Roman" w:hint="eastAsia"/>
          <w:lang w:val="en-US" w:eastAsia="zh-CN"/>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第三组：(</w:t>
      </w:r>
      <w:r>
        <w:rPr>
          <w:rFonts w:ascii="Times New Roman" w:hAnsi="Times New Roman" w:cs="Times New Roman" w:hint="eastAsia"/>
          <w:lang w:val="en-US" w:eastAsia="zh-CN"/>
        </w:rPr>
        <w:t xml:space="preserve">  </w:t>
      </w:r>
      <w:r>
        <w:rPr>
          <w:rFonts w:hAnsi="宋体" w:cs="Times New Roman"/>
          <w:b/>
          <w:bCs/>
        </w:rPr>
        <w:t>⑤⑥</w:t>
      </w:r>
      <w:r>
        <w:rPr>
          <w:rFonts w:hAnsi="宋体" w:cs="Times New Roman" w:hint="eastAsia"/>
          <w:b/>
          <w:bCs/>
          <w:lang w:val="en-US" w:eastAsia="zh-CN"/>
        </w:rPr>
        <w:t xml:space="preserve"> </w:t>
      </w:r>
      <w:r>
        <w:rPr>
          <w:rFonts w:hAnsi="宋体" w:cs="Times New Roman" w:hint="eastAsia"/>
          <w:lang w:val="en-US" w:eastAsia="zh-CN"/>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5</w:t>
      </w:r>
      <w:r>
        <w:rPr>
          <w:rFonts w:ascii="Times New Roman" w:eastAsia="MingLiU_HKSCS" w:hAnsi="Times New Roman" w:cs="Times New Roman" w:hint="eastAsia"/>
        </w:rPr>
        <w:t>．</w:t>
      </w:r>
      <w:r>
        <w:rPr>
          <w:rFonts w:ascii="Times New Roman" w:hAnsi="Times New Roman" w:cs="Times New Roman"/>
        </w:rPr>
        <w:t>根据语境将备用的三个选项分别填入括号内</w:t>
      </w:r>
      <w:r>
        <w:rPr>
          <w:rFonts w:ascii="Times New Roman" w:eastAsia="MingLiU_HKSCS" w:hAnsi="Times New Roman" w:cs="Times New Roman" w:hint="eastAsia"/>
        </w:rPr>
        <w:t>，</w:t>
      </w:r>
      <w:r>
        <w:rPr>
          <w:rFonts w:ascii="Times New Roman" w:hAnsi="Times New Roman" w:cs="Times New Roman"/>
        </w:rPr>
        <w:t>使之表达准确连贯。(只填序号)(3分)</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rPr>
        <w:t>文化影响人的思维方式和行为习惯</w:t>
      </w:r>
      <w:r>
        <w:rPr>
          <w:rFonts w:ascii="MingLiU_HKSCS" w:eastAsia="MingLiU_HKSCS" w:hAnsi="MingLiU_HKSCS" w:cs="MingLiU_HKSCS" w:hint="eastAsia"/>
        </w:rPr>
        <w:t>，</w:t>
      </w:r>
      <w:r>
        <w:rPr>
          <w:rFonts w:ascii="Times New Roman" w:eastAsia="楷体_GB2312" w:hAnsi="Times New Roman" w:cs="Times New Roman"/>
        </w:rPr>
        <w:t>调节人与世界的关系。在一个文化厚实的社会里</w:t>
      </w:r>
      <w:r>
        <w:rPr>
          <w:rFonts w:ascii="MingLiU_HKSCS" w:eastAsia="MingLiU_HKSCS" w:hAnsi="MingLiU_HKSCS" w:cs="MingLiU_HKSCS" w:hint="eastAsia"/>
        </w:rPr>
        <w:t>，</w:t>
      </w:r>
      <w:r>
        <w:rPr>
          <w:rFonts w:eastAsia="楷体_GB2312" w:hAnsi="宋体" w:cs="Times New Roman"/>
          <w:b/>
          <w:bCs/>
          <w:u w:val="single"/>
        </w:rPr>
        <w:t>②</w:t>
      </w:r>
      <w:r>
        <w:rPr>
          <w:rFonts w:eastAsia="楷体_GB2312" w:hAnsi="宋体" w:cs="Times New Roman" w:hint="eastAsia"/>
          <w:b/>
          <w:bCs/>
          <w:u w:val="single"/>
          <w:lang w:val="en-US" w:eastAsia="zh-CN"/>
        </w:rPr>
        <w:t xml:space="preserve">  </w:t>
      </w:r>
      <w:r>
        <w:rPr>
          <w:rFonts w:ascii="Times New Roman" w:eastAsia="楷体_GB2312" w:hAnsi="Times New Roman" w:cs="Times New Roman"/>
        </w:rPr>
        <w:t>；</w:t>
      </w:r>
      <w:r>
        <w:rPr>
          <w:rFonts w:ascii="Times New Roman" w:eastAsia="楷体_GB2312" w:hAnsi="Times New Roman" w:cs="Times New Roman" w:hint="eastAsia"/>
          <w:b/>
          <w:bCs/>
          <w:u w:val="single"/>
          <w:lang w:val="en-US" w:eastAsia="zh-CN"/>
        </w:rPr>
        <w:t xml:space="preserve">  </w:t>
      </w:r>
      <w:r>
        <w:rPr>
          <w:rFonts w:eastAsia="楷体_GB2312" w:hAnsi="宋体" w:cs="Times New Roman"/>
          <w:b/>
          <w:bCs/>
          <w:u w:val="single"/>
        </w:rPr>
        <w:t>③</w:t>
      </w:r>
      <w:r>
        <w:rPr>
          <w:rFonts w:eastAsia="楷体_GB2312" w:hAnsi="宋体" w:cs="Times New Roman" w:hint="eastAsia"/>
          <w:b/>
          <w:bCs/>
          <w:u w:val="single"/>
          <w:lang w:val="en-US" w:eastAsia="zh-CN"/>
        </w:rPr>
        <w:t xml:space="preserve">  </w:t>
      </w:r>
      <w:r>
        <w:rPr>
          <w:rFonts w:ascii="Times New Roman" w:eastAsia="楷体_GB2312" w:hAnsi="Times New Roman" w:cs="Times New Roman"/>
        </w:rPr>
        <w:t>；</w:t>
      </w:r>
      <w:r>
        <w:rPr>
          <w:rFonts w:ascii="Times New Roman" w:eastAsia="楷体_GB2312" w:hAnsi="Times New Roman" w:cs="Times New Roman" w:hint="eastAsia"/>
          <w:b/>
          <w:bCs/>
          <w:u w:val="single"/>
          <w:lang w:val="en-US" w:eastAsia="zh-CN"/>
        </w:rPr>
        <w:t xml:space="preserve">  </w:t>
      </w:r>
      <w:r>
        <w:rPr>
          <w:rFonts w:eastAsia="楷体_GB2312" w:hAnsi="宋体" w:cs="Times New Roman"/>
          <w:b/>
          <w:bCs/>
          <w:u w:val="single"/>
        </w:rPr>
        <w:t>①</w:t>
      </w:r>
      <w:r>
        <w:rPr>
          <w:rFonts w:eastAsia="楷体_GB2312" w:hAnsi="宋体" w:cs="Times New Roman" w:hint="eastAsia"/>
          <w:b/>
          <w:bCs/>
          <w:u w:val="single"/>
          <w:lang w:val="en-US" w:eastAsia="zh-CN"/>
        </w:rPr>
        <w:t xml:space="preserve"> </w:t>
      </w:r>
      <w:r>
        <w:rPr>
          <w:rFonts w:eastAsia="楷体_GB2312" w:hAnsi="宋体" w:cs="Times New Roman" w:hint="eastAsia"/>
          <w:u w:val="single"/>
          <w:lang w:val="en-US" w:eastAsia="zh-CN"/>
        </w:rPr>
        <w:t xml:space="preserve"> </w:t>
      </w:r>
      <w:r>
        <w:rPr>
          <w:rFonts w:ascii="Times New Roman" w:eastAsia="楷体_GB2312" w:hAnsi="Times New Roman" w:cs="Times New Roman"/>
        </w:rPr>
        <w:t>。这样</w:t>
      </w:r>
      <w:r>
        <w:rPr>
          <w:rFonts w:ascii="MingLiU_HKSCS" w:eastAsia="MingLiU_HKSCS" w:hAnsi="MingLiU_HKSCS" w:cs="MingLiU_HKSCS" w:hint="eastAsia"/>
        </w:rPr>
        <w:t>，</w:t>
      </w:r>
      <w:r>
        <w:rPr>
          <w:rFonts w:ascii="Times New Roman" w:eastAsia="楷体_GB2312" w:hAnsi="Times New Roman" w:cs="Times New Roman"/>
        </w:rPr>
        <w:t>人方能实现从</w:t>
      </w:r>
      <w:r>
        <w:rPr>
          <w:rFonts w:hAnsi="宋体" w:cs="Times New Roman"/>
        </w:rPr>
        <w:t>“</w:t>
      </w:r>
      <w:r>
        <w:rPr>
          <w:rFonts w:ascii="Times New Roman" w:eastAsia="楷体_GB2312" w:hAnsi="Times New Roman" w:cs="Times New Roman"/>
        </w:rPr>
        <w:t>小我</w:t>
      </w:r>
      <w:r>
        <w:rPr>
          <w:rFonts w:hAnsi="宋体" w:cs="Times New Roman"/>
        </w:rPr>
        <w:t>”</w:t>
      </w:r>
      <w:r>
        <w:rPr>
          <w:rFonts w:ascii="Times New Roman" w:eastAsia="楷体_GB2312" w:hAnsi="Times New Roman" w:cs="Times New Roman"/>
        </w:rPr>
        <w:t>向</w:t>
      </w:r>
      <w:r>
        <w:rPr>
          <w:rFonts w:hAnsi="宋体" w:cs="Times New Roman"/>
        </w:rPr>
        <w:t>“</w:t>
      </w:r>
      <w:r>
        <w:rPr>
          <w:rFonts w:ascii="Times New Roman" w:eastAsia="楷体_GB2312" w:hAnsi="Times New Roman" w:cs="Times New Roman"/>
        </w:rPr>
        <w:t>大我</w:t>
      </w:r>
      <w:r>
        <w:rPr>
          <w:rFonts w:hAnsi="宋体" w:cs="Times New Roman"/>
        </w:rPr>
        <w:t>”</w:t>
      </w:r>
      <w:r>
        <w:rPr>
          <w:rFonts w:ascii="Times New Roman" w:eastAsia="楷体_GB2312" w:hAnsi="Times New Roman" w:cs="Times New Roman"/>
        </w:rPr>
        <w:t>的转变</w:t>
      </w:r>
      <w:r>
        <w:rPr>
          <w:rFonts w:ascii="MingLiU_HKSCS" w:eastAsia="MingLiU_HKSCS" w:hAnsi="MingLiU_HKSCS" w:cs="MingLiU_HKSCS" w:hint="eastAsia"/>
        </w:rPr>
        <w:t>，</w:t>
      </w:r>
      <w:r>
        <w:rPr>
          <w:rFonts w:ascii="Times New Roman" w:eastAsia="楷体_GB2312" w:hAnsi="Times New Roman" w:cs="Times New Roman"/>
        </w:rPr>
        <w:t>成为一个有文化、有</w:t>
      </w:r>
      <w:r>
        <w:rPr>
          <w:rFonts w:ascii="Times New Roman" w:eastAsia="楷体_GB2312" w:hAnsi="Times New Roman" w:cs="Times New Roman" w:hint="eastAsia"/>
        </w:rPr>
        <w:t>教养的人。</w:t>
      </w:r>
    </w:p>
    <w:p>
      <w:pPr>
        <w:pStyle w:val="PlainText"/>
        <w:ind w:firstLine="420" w:firstLineChars="200"/>
        <w:rPr>
          <w:rFonts w:ascii="Times New Roman" w:eastAsia="MingLiU_HKSCS" w:hAnsi="Times New Roman" w:cs="Times New Roman" w:hint="eastAsia"/>
        </w:rPr>
      </w:pPr>
      <w:r>
        <w:rPr>
          <w:rFonts w:hAnsi="宋体" w:cs="Times New Roman"/>
        </w:rPr>
        <w:t>①</w:t>
      </w:r>
      <w:r>
        <w:rPr>
          <w:rFonts w:ascii="Times New Roman" w:hAnsi="Times New Roman" w:cs="Times New Roman"/>
        </w:rPr>
        <w:t>人懂得尊重自然——他不掠夺</w:t>
      </w:r>
      <w:r>
        <w:rPr>
          <w:rFonts w:ascii="Times New Roman" w:eastAsia="MingLiU_HKSCS" w:hAnsi="Times New Roman" w:cs="Times New Roman" w:hint="eastAsia"/>
        </w:rPr>
        <w:t>，</w:t>
      </w:r>
      <w:r>
        <w:rPr>
          <w:rFonts w:ascii="Times New Roman" w:hAnsi="Times New Roman" w:cs="Times New Roman"/>
        </w:rPr>
        <w:t>因为不掠夺所以有永续的生命</w:t>
      </w:r>
    </w:p>
    <w:p>
      <w:pPr>
        <w:pStyle w:val="PlainText"/>
        <w:ind w:firstLine="420" w:firstLineChars="200"/>
        <w:rPr>
          <w:rFonts w:ascii="Times New Roman" w:eastAsia="MingLiU_HKSCS" w:hAnsi="Times New Roman" w:cs="Times New Roman" w:hint="eastAsia"/>
        </w:rPr>
      </w:pPr>
      <w:r>
        <w:rPr>
          <w:rFonts w:hAnsi="宋体" w:cs="Times New Roman" w:hint="eastAsia"/>
        </w:rPr>
        <w:t>②</w:t>
      </w:r>
      <w:r>
        <w:rPr>
          <w:rFonts w:ascii="Times New Roman" w:hAnsi="Times New Roman" w:cs="Times New Roman"/>
        </w:rPr>
        <w:t>人懂得尊重自己——他不苟且</w:t>
      </w:r>
      <w:r>
        <w:rPr>
          <w:rFonts w:ascii="Times New Roman" w:eastAsia="MingLiU_HKSCS" w:hAnsi="Times New Roman" w:cs="Times New Roman" w:hint="eastAsia"/>
        </w:rPr>
        <w:t>，</w:t>
      </w:r>
      <w:r>
        <w:rPr>
          <w:rFonts w:ascii="Times New Roman" w:hAnsi="Times New Roman" w:cs="Times New Roman"/>
        </w:rPr>
        <w:t>因为不苟且所以有品味</w:t>
      </w:r>
    </w:p>
    <w:p>
      <w:pPr>
        <w:pStyle w:val="PlainText"/>
        <w:ind w:firstLine="420" w:firstLineChars="200"/>
        <w:rPr>
          <w:rFonts w:ascii="Times New Roman" w:eastAsia="MingLiU_HKSCS" w:hAnsi="Times New Roman" w:cs="Times New Roman" w:hint="eastAsia"/>
        </w:rPr>
      </w:pPr>
      <w:r>
        <w:rPr>
          <w:rFonts w:hAnsi="宋体" w:cs="Times New Roman" w:hint="eastAsia"/>
        </w:rPr>
        <w:t>③</w:t>
      </w:r>
      <w:r>
        <w:rPr>
          <w:rFonts w:ascii="Times New Roman" w:hAnsi="Times New Roman" w:cs="Times New Roman"/>
        </w:rPr>
        <w:t>人懂得尊重别人——他不霸道</w:t>
      </w:r>
      <w:r>
        <w:rPr>
          <w:rFonts w:ascii="Times New Roman" w:eastAsia="MingLiU_HKSCS" w:hAnsi="Times New Roman" w:cs="Times New Roman" w:hint="eastAsia"/>
        </w:rPr>
        <w:t>，</w:t>
      </w:r>
      <w:r>
        <w:rPr>
          <w:rFonts w:ascii="Times New Roman" w:hAnsi="Times New Roman" w:cs="Times New Roman"/>
        </w:rPr>
        <w:t>因为不霸道所以有道德</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6</w:t>
      </w:r>
      <w:r>
        <w:rPr>
          <w:rFonts w:ascii="Times New Roman" w:eastAsia="MingLiU_HKSCS" w:hAnsi="Times New Roman" w:cs="Times New Roman" w:hint="eastAsia"/>
        </w:rPr>
        <w:t>．</w:t>
      </w:r>
      <w:r>
        <w:rPr>
          <w:rFonts w:ascii="Times New Roman" w:hAnsi="Times New Roman" w:cs="Times New Roman"/>
        </w:rPr>
        <w:t>综合以下三则材料</w:t>
      </w:r>
      <w:r>
        <w:rPr>
          <w:rFonts w:ascii="Times New Roman" w:eastAsia="MingLiU_HKSCS" w:hAnsi="Times New Roman" w:cs="Times New Roman" w:hint="eastAsia"/>
        </w:rPr>
        <w:t>，</w:t>
      </w:r>
      <w:r>
        <w:rPr>
          <w:rFonts w:ascii="Times New Roman" w:hAnsi="Times New Roman" w:cs="Times New Roman"/>
        </w:rPr>
        <w:t>请你对我市节水工作现状作出评价。(2分)</w:t>
      </w:r>
    </w:p>
    <w:p>
      <w:pPr>
        <w:pStyle w:val="PlainText"/>
        <w:ind w:firstLine="420" w:firstLineChars="200"/>
        <w:rPr>
          <w:rFonts w:ascii="MingLiU_HKSCS" w:eastAsia="MingLiU_HKSCS" w:hAnsi="MingLiU_HKSCS" w:cs="MingLiU_HKSCS" w:hint="eastAsia"/>
        </w:rPr>
      </w:pPr>
      <w:r>
        <w:rPr>
          <w:rFonts w:ascii="Times New Roman" w:eastAsia="黑体" w:hAnsi="Times New Roman" w:cs="Times New Roman"/>
        </w:rPr>
        <w:t>【材料一】</w:t>
      </w:r>
      <w:r>
        <w:rPr>
          <w:rFonts w:ascii="Times New Roman" w:eastAsia="楷体_GB2312" w:hAnsi="Times New Roman" w:cs="Times New Roman"/>
        </w:rPr>
        <w:t>5月28日到29日</w:t>
      </w:r>
      <w:r>
        <w:rPr>
          <w:rFonts w:ascii="MingLiU_HKSCS" w:eastAsia="MingLiU_HKSCS" w:hAnsi="MingLiU_HKSCS" w:cs="MingLiU_HKSCS" w:hint="eastAsia"/>
        </w:rPr>
        <w:t>，</w:t>
      </w:r>
      <w:r>
        <w:rPr>
          <w:rFonts w:ascii="Times New Roman" w:eastAsia="楷体_GB2312" w:hAnsi="Times New Roman" w:cs="Times New Roman"/>
        </w:rPr>
        <w:t>由省住房和城乡建设厅、省发改委、省工信厅等部门组成的专家组来到我市</w:t>
      </w:r>
      <w:r>
        <w:rPr>
          <w:rFonts w:ascii="MingLiU_HKSCS" w:eastAsia="MingLiU_HKSCS" w:hAnsi="MingLiU_HKSCS" w:cs="MingLiU_HKSCS" w:hint="eastAsia"/>
        </w:rPr>
        <w:t>，</w:t>
      </w:r>
      <w:r>
        <w:rPr>
          <w:rFonts w:ascii="Times New Roman" w:eastAsia="楷体_GB2312" w:hAnsi="Times New Roman" w:cs="Times New Roman"/>
        </w:rPr>
        <w:t>对国家节水型城市工作进行复查。</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hint="eastAsia"/>
        </w:rPr>
        <w:t xml:space="preserve">  </w:t>
      </w:r>
      <w:r>
        <w:rPr>
          <w:rFonts w:ascii="Times New Roman" w:eastAsia="楷体_GB2312" w:hAnsi="Times New Roman" w:cs="Times New Roman"/>
        </w:rPr>
        <w:t>在国家节水型城市复查交流反馈会上</w:t>
      </w:r>
      <w:r>
        <w:rPr>
          <w:rFonts w:ascii="MingLiU_HKSCS" w:eastAsia="MingLiU_HKSCS" w:hAnsi="MingLiU_HKSCS" w:cs="MingLiU_HKSCS" w:hint="eastAsia"/>
        </w:rPr>
        <w:t>，</w:t>
      </w:r>
      <w:r>
        <w:rPr>
          <w:rFonts w:ascii="Times New Roman" w:eastAsia="楷体_GB2312" w:hAnsi="Times New Roman" w:cs="Times New Roman"/>
        </w:rPr>
        <w:t>专家组</w:t>
      </w:r>
      <w:r>
        <w:rPr>
          <w:rFonts w:ascii="Times New Roman" w:eastAsia="楷体_GB2312" w:hAnsi="Times New Roman" w:cs="Times New Roman" w:hint="eastAsia"/>
        </w:rPr>
        <w:t>认为</w:t>
      </w:r>
      <w:r>
        <w:rPr>
          <w:rFonts w:ascii="MingLiU_HKSCS" w:eastAsia="MingLiU_HKSCS" w:hAnsi="MingLiU_HKSCS" w:cs="MingLiU_HKSCS" w:hint="eastAsia"/>
        </w:rPr>
        <w:t>，</w:t>
      </w:r>
      <w:r>
        <w:rPr>
          <w:rFonts w:ascii="楷体_GB2312" w:eastAsia="楷体_GB2312" w:hAnsi="楷体_GB2312" w:cs="楷体_GB2312" w:hint="eastAsia"/>
        </w:rPr>
        <w:t>宿迁市真正践行了</w:t>
      </w:r>
      <w:r>
        <w:rPr>
          <w:rFonts w:hAnsi="宋体" w:cs="楷体_GB2312" w:hint="eastAsia"/>
        </w:rPr>
        <w:t>“</w:t>
      </w:r>
      <w:r>
        <w:rPr>
          <w:rFonts w:ascii="楷体_GB2312" w:eastAsia="楷体_GB2312" w:hAnsi="楷体_GB2312" w:cs="楷体_GB2312" w:hint="eastAsia"/>
        </w:rPr>
        <w:t>节水优先、空间均衡、系统治理、两手发力</w:t>
      </w:r>
      <w:r>
        <w:rPr>
          <w:rFonts w:hAnsi="宋体" w:cs="楷体_GB2312" w:hint="eastAsia"/>
        </w:rPr>
        <w:t>”</w:t>
      </w:r>
      <w:r>
        <w:rPr>
          <w:rFonts w:ascii="楷体_GB2312" w:eastAsia="楷体_GB2312" w:hAnsi="楷体_GB2312" w:cs="楷体_GB2312" w:hint="eastAsia"/>
        </w:rPr>
        <w:t>的水利工作理念；宿迁河道治理效果显著</w:t>
      </w:r>
      <w:r>
        <w:rPr>
          <w:rFonts w:ascii="MingLiU_HKSCS" w:eastAsia="MingLiU_HKSCS" w:hAnsi="MingLiU_HKSCS" w:cs="MingLiU_HKSCS" w:hint="eastAsia"/>
        </w:rPr>
        <w:t>，</w:t>
      </w:r>
      <w:r>
        <w:rPr>
          <w:rFonts w:ascii="楷体_GB2312" w:eastAsia="楷体_GB2312" w:hAnsi="楷体_GB2312" w:cs="楷体_GB2312" w:hint="eastAsia"/>
        </w:rPr>
        <w:t>工业节水水平高</w:t>
      </w:r>
      <w:r>
        <w:rPr>
          <w:rFonts w:ascii="MingLiU_HKSCS" w:eastAsia="MingLiU_HKSCS" w:hAnsi="MingLiU_HKSCS" w:cs="MingLiU_HKSCS" w:hint="eastAsia"/>
        </w:rPr>
        <w:t>，</w:t>
      </w:r>
      <w:r>
        <w:rPr>
          <w:rFonts w:ascii="楷体_GB2312" w:eastAsia="楷体_GB2312" w:hAnsi="楷体_GB2312" w:cs="楷体_GB2312" w:hint="eastAsia"/>
        </w:rPr>
        <w:t>各项工作均居全省</w:t>
      </w:r>
      <w:r>
        <w:rPr>
          <w:rFonts w:ascii="Times New Roman" w:eastAsia="楷体_GB2312" w:hAnsi="Times New Roman" w:cs="Times New Roman" w:hint="eastAsia"/>
        </w:rPr>
        <w:t>前列。我市最终高分通过本次复查。</w:t>
      </w:r>
      <w:r>
        <w:rPr>
          <w:rFonts w:ascii="Times New Roman" w:eastAsia="楷体_GB2312" w:hAnsi="Times New Roman" w:cs="Times New Roman"/>
        </w:rPr>
        <w:t xml:space="preserve">  </w:t>
      </w:r>
    </w:p>
    <w:p>
      <w:pPr>
        <w:pStyle w:val="PlainText"/>
        <w:ind w:firstLine="420" w:firstLineChars="200"/>
        <w:rPr>
          <w:rFonts w:ascii="MingLiU_HKSCS" w:eastAsia="MingLiU_HKSCS" w:hAnsi="MingLiU_HKSCS" w:cs="MingLiU_HKSCS" w:hint="eastAsia"/>
        </w:rPr>
      </w:pPr>
      <w:r>
        <w:rPr>
          <w:rFonts w:ascii="Times New Roman" w:eastAsia="黑体" w:hAnsi="Times New Roman" w:cs="Times New Roman"/>
        </w:rPr>
        <w:t>【材料二】</w:t>
      </w:r>
      <w:r>
        <w:rPr>
          <w:rFonts w:ascii="Times New Roman" w:eastAsia="楷体_GB2312" w:hAnsi="Times New Roman" w:cs="Times New Roman"/>
        </w:rPr>
        <w:t>宿迁人均水资源占有量424.5立方米</w:t>
      </w:r>
      <w:r>
        <w:rPr>
          <w:rFonts w:ascii="MingLiU_HKSCS" w:eastAsia="MingLiU_HKSCS" w:hAnsi="MingLiU_HKSCS" w:cs="MingLiU_HKSCS" w:hint="eastAsia"/>
        </w:rPr>
        <w:t>，</w:t>
      </w:r>
      <w:r>
        <w:rPr>
          <w:rFonts w:ascii="Times New Roman" w:eastAsia="楷体_GB2312" w:hAnsi="Times New Roman" w:cs="Times New Roman"/>
        </w:rPr>
        <w:t>约为全国用水量的五分之一</w:t>
      </w:r>
      <w:r>
        <w:rPr>
          <w:rFonts w:ascii="MingLiU_HKSCS" w:eastAsia="MingLiU_HKSCS" w:hAnsi="MingLiU_HKSCS" w:cs="MingLiU_HKSCS" w:hint="eastAsia"/>
        </w:rPr>
        <w:t>，</w:t>
      </w:r>
      <w:r>
        <w:rPr>
          <w:rFonts w:ascii="Times New Roman" w:eastAsia="楷体_GB2312" w:hAnsi="Times New Roman" w:cs="Times New Roman"/>
        </w:rPr>
        <w:t>需求量多的时候</w:t>
      </w:r>
      <w:r>
        <w:rPr>
          <w:rFonts w:ascii="MingLiU_HKSCS" w:eastAsia="MingLiU_HKSCS" w:hAnsi="MingLiU_HKSCS" w:cs="MingLiU_HKSCS" w:hint="eastAsia"/>
        </w:rPr>
        <w:t>，</w:t>
      </w:r>
      <w:r>
        <w:rPr>
          <w:rFonts w:ascii="Times New Roman" w:eastAsia="楷体_GB2312" w:hAnsi="Times New Roman" w:cs="Times New Roman"/>
        </w:rPr>
        <w:t>市民一半的用水量都是来自南水北调的</w:t>
      </w:r>
      <w:r>
        <w:rPr>
          <w:rFonts w:hAnsi="宋体" w:cs="Times New Roman"/>
        </w:rPr>
        <w:t>“</w:t>
      </w:r>
      <w:r>
        <w:rPr>
          <w:rFonts w:ascii="Times New Roman" w:eastAsia="楷体_GB2312" w:hAnsi="Times New Roman" w:cs="Times New Roman"/>
        </w:rPr>
        <w:t>长江水</w:t>
      </w:r>
      <w:r>
        <w:rPr>
          <w:rFonts w:hAnsi="宋体" w:cs="Times New Roman"/>
        </w:rPr>
        <w:t>”</w:t>
      </w:r>
      <w:r>
        <w:rPr>
          <w:rFonts w:ascii="Times New Roman" w:eastAsia="楷体_GB2312" w:hAnsi="Times New Roman" w:cs="Times New Roman"/>
        </w:rPr>
        <w:t>。</w:t>
      </w:r>
    </w:p>
    <w:p>
      <w:pPr>
        <w:pStyle w:val="PlainText"/>
        <w:ind w:firstLine="420" w:firstLineChars="200"/>
        <w:rPr>
          <w:rFonts w:ascii="MingLiU_HKSCS" w:eastAsia="MingLiU_HKSCS" w:hAnsi="MingLiU_HKSCS" w:cs="MingLiU_HKSCS" w:hint="eastAsia"/>
        </w:rPr>
      </w:pPr>
      <w:r>
        <w:rPr>
          <w:rFonts w:ascii="Times New Roman" w:eastAsia="黑体" w:hAnsi="Times New Roman" w:cs="Times New Roman"/>
        </w:rPr>
        <w:t>【材料三】</w:t>
      </w:r>
      <w:r>
        <w:rPr>
          <w:rFonts w:ascii="Times New Roman" w:eastAsia="楷体_GB2312" w:hAnsi="Times New Roman" w:cs="Times New Roman"/>
        </w:rPr>
        <w:t>2019年世界节水日主题是</w:t>
      </w:r>
      <w:r>
        <w:rPr>
          <w:rFonts w:hAnsi="宋体" w:cs="Times New Roman"/>
        </w:rPr>
        <w:t>“</w:t>
      </w:r>
      <w:r>
        <w:rPr>
          <w:rFonts w:ascii="Times New Roman" w:eastAsia="楷体_GB2312" w:hAnsi="Times New Roman" w:cs="Times New Roman"/>
        </w:rPr>
        <w:t>不让任何一个人掉队</w:t>
      </w:r>
      <w:r>
        <w:rPr>
          <w:rFonts w:hAnsi="宋体" w:cs="Times New Roman"/>
        </w:rPr>
        <w:t>”</w:t>
      </w:r>
      <w:r>
        <w:rPr>
          <w:rFonts w:ascii="Times New Roman" w:eastAsia="楷体_GB2312" w:hAnsi="Times New Roman" w:cs="Times New Roman"/>
        </w:rPr>
        <w:t>。学校组织同学进入社区宣传</w:t>
      </w:r>
      <w:r>
        <w:rPr>
          <w:rFonts w:ascii="MingLiU_HKSCS" w:eastAsia="MingLiU_HKSCS" w:hAnsi="MingLiU_HKSCS" w:cs="MingLiU_HKSCS" w:hint="eastAsia"/>
        </w:rPr>
        <w:t>，</w:t>
      </w:r>
      <w:r>
        <w:rPr>
          <w:rFonts w:ascii="Times New Roman" w:eastAsia="楷体_GB2312" w:hAnsi="Times New Roman" w:cs="Times New Roman"/>
        </w:rPr>
        <w:t>发现仍有少数居民不以为然</w:t>
      </w:r>
      <w:r>
        <w:rPr>
          <w:rFonts w:ascii="MingLiU_HKSCS" w:eastAsia="MingLiU_HKSCS" w:hAnsi="MingLiU_HKSCS" w:cs="MingLiU_HKSCS" w:hint="eastAsia"/>
        </w:rPr>
        <w:t>，</w:t>
      </w:r>
      <w:r>
        <w:rPr>
          <w:rFonts w:ascii="楷体_GB2312" w:eastAsia="楷体_GB2312" w:hAnsi="楷体_GB2312" w:cs="楷体_GB2312" w:hint="eastAsia"/>
        </w:rPr>
        <w:t>认为宿迁水资源丰富</w:t>
      </w:r>
      <w:r>
        <w:rPr>
          <w:rFonts w:ascii="MingLiU_HKSCS" w:eastAsia="MingLiU_HKSCS" w:hAnsi="MingLiU_HKSCS" w:cs="MingLiU_HKSCS" w:hint="eastAsia"/>
        </w:rPr>
        <w:t>，</w:t>
      </w:r>
      <w:r>
        <w:rPr>
          <w:rFonts w:ascii="楷体_GB2312" w:eastAsia="楷体_GB2312" w:hAnsi="楷体_GB2312" w:cs="楷体_GB2312" w:hint="eastAsia"/>
        </w:rPr>
        <w:t>无需节水。</w:t>
      </w:r>
    </w:p>
    <w:p>
      <w:pPr>
        <w:pStyle w:val="PlainText"/>
        <w:ind w:firstLine="420" w:firstLineChars="200"/>
        <w:rPr>
          <w:rFonts w:ascii="MingLiU_HKSCS" w:eastAsia="MingLiU_HKSCS" w:hAnsi="MingLiU_HKSCS" w:cs="MingLiU_HKSCS" w:hint="eastAsia"/>
          <w:b/>
          <w:bCs/>
          <w:u w:val="single"/>
        </w:rPr>
      </w:pPr>
      <w:r>
        <w:rPr>
          <w:rFonts w:ascii="Times New Roman" w:eastAsia="楷体_GB2312" w:hAnsi="Times New Roman" w:cs="Times New Roman"/>
          <w:b/>
          <w:bCs/>
          <w:u w:val="single"/>
        </w:rPr>
        <w:t>_</w:t>
      </w:r>
      <w:r>
        <w:rPr>
          <w:rFonts w:ascii="Times New Roman" w:eastAsia="楷体_GB2312" w:hAnsi="Times New Roman" w:cs="Times New Roman"/>
          <w:b/>
          <w:bCs/>
          <w:u w:val="single"/>
        </w:rPr>
        <w:t>我市水资源匮乏</w:t>
      </w:r>
      <w:r>
        <w:rPr>
          <w:rFonts w:ascii="MingLiU_HKSCS" w:eastAsia="MingLiU_HKSCS" w:hAnsi="MingLiU_HKSCS" w:cs="MingLiU_HKSCS" w:hint="eastAsia"/>
          <w:b/>
          <w:bCs/>
          <w:u w:val="single"/>
        </w:rPr>
        <w:t>，</w:t>
      </w:r>
      <w:r>
        <w:rPr>
          <w:rFonts w:ascii="Times New Roman" w:eastAsia="楷体_GB2312" w:hAnsi="Times New Roman" w:cs="Times New Roman"/>
          <w:b/>
          <w:bCs/>
          <w:u w:val="single"/>
        </w:rPr>
        <w:t>政府加大节水建设</w:t>
      </w:r>
      <w:r>
        <w:rPr>
          <w:rFonts w:ascii="MingLiU_HKSCS" w:eastAsia="MingLiU_HKSCS" w:hAnsi="MingLiU_HKSCS" w:cs="MingLiU_HKSCS" w:hint="eastAsia"/>
          <w:b/>
          <w:bCs/>
          <w:u w:val="single"/>
        </w:rPr>
        <w:t>，</w:t>
      </w:r>
      <w:r>
        <w:rPr>
          <w:rFonts w:ascii="Times New Roman" w:eastAsia="楷体_GB2312" w:hAnsi="Times New Roman" w:cs="Times New Roman"/>
          <w:b/>
          <w:bCs/>
          <w:u w:val="single"/>
        </w:rPr>
        <w:t>但市民认识不足。</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hint="eastAsia"/>
        </w:rPr>
        <w:t>7</w:t>
      </w:r>
      <w:r>
        <w:rPr>
          <w:rFonts w:ascii="MingLiU_HKSCS" w:eastAsia="MingLiU_HKSCS" w:hAnsi="MingLiU_HKSCS" w:cs="MingLiU_HKSCS" w:hint="eastAsia"/>
        </w:rPr>
        <w:t>．</w:t>
      </w:r>
      <w:r>
        <w:rPr>
          <w:rFonts w:ascii="Times New Roman" w:eastAsia="楷体_GB2312" w:hAnsi="Times New Roman" w:cs="Times New Roman"/>
        </w:rPr>
        <w:t>下面这则征稿启事中有一处标点错误、一处语病、一处用语不得体</w:t>
      </w:r>
      <w:r>
        <w:rPr>
          <w:rFonts w:ascii="MingLiU_HKSCS" w:eastAsia="MingLiU_HKSCS" w:hAnsi="MingLiU_HKSCS" w:cs="MingLiU_HKSCS" w:hint="eastAsia"/>
        </w:rPr>
        <w:t>，</w:t>
      </w:r>
      <w:r>
        <w:rPr>
          <w:rFonts w:ascii="Times New Roman" w:eastAsia="楷体_GB2312" w:hAnsi="Times New Roman" w:cs="Times New Roman"/>
        </w:rPr>
        <w:t>请找出并修改。(3分)</w:t>
      </w:r>
    </w:p>
    <w:p>
      <w:pPr>
        <w:pStyle w:val="PlainText"/>
        <w:ind w:firstLine="1470" w:firstLineChars="700"/>
      </w:pPr>
      <w:r>
        <w:drawing>
          <wp:inline distT="0" distB="0" distL="114300" distR="114300">
            <wp:extent cx="3326765" cy="2447925"/>
            <wp:effectExtent l="0" t="0" r="698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157936" name="图片 1"/>
                    <pic:cNvPicPr>
                      <a:picLocks noChangeAspect="1"/>
                    </pic:cNvPicPr>
                  </pic:nvPicPr>
                  <pic:blipFill>
                    <a:blip xmlns:r="http://schemas.openxmlformats.org/officeDocument/2006/relationships" r:embed="rId6"/>
                    <a:stretch>
                      <a:fillRect/>
                    </a:stretch>
                  </pic:blipFill>
                  <pic:spPr>
                    <a:xfrm>
                      <a:off x="0" y="0"/>
                      <a:ext cx="3326765" cy="2447925"/>
                    </a:xfrm>
                    <a:prstGeom prst="rect">
                      <a:avLst/>
                    </a:prstGeom>
                    <a:noFill/>
                    <a:ln w="9525">
                      <a:noFill/>
                    </a:ln>
                  </pic:spPr>
                </pic:pic>
              </a:graphicData>
            </a:graphic>
          </wp:inline>
        </w:drawing>
      </w:r>
    </w:p>
    <w:p>
      <w:pPr>
        <w:pStyle w:val="PlainText"/>
        <w:ind w:firstLine="420" w:firstLineChars="0"/>
        <w:rPr>
          <w:rFonts w:ascii="Times New Roman" w:eastAsia="MingLiU_HKSCS" w:hAnsi="Times New Roman" w:cs="Times New Roman" w:hint="eastAsia"/>
        </w:rPr>
      </w:pPr>
      <w:r>
        <w:rPr>
          <w:rFonts w:hAnsi="宋体" w:cs="Times New Roman" w:hint="eastAsia"/>
        </w:rPr>
        <w:t>①</w:t>
      </w:r>
      <w:r>
        <w:rPr>
          <w:rFonts w:ascii="Times New Roman" w:hAnsi="Times New Roman" w:cs="Times New Roman"/>
          <w:b/>
          <w:bCs/>
          <w:u w:val="single"/>
        </w:rPr>
        <w:t>把书名号改成双引号</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hAnsi="宋体" w:cs="Times New Roman" w:hint="eastAsia"/>
        </w:rPr>
        <w:t>②</w:t>
      </w:r>
      <w:r>
        <w:rPr>
          <w:rFonts w:ascii="Times New Roman" w:hAnsi="Times New Roman" w:cs="Times New Roman"/>
          <w:b/>
          <w:bCs/>
          <w:u w:val="single"/>
        </w:rPr>
        <w:t>将</w:t>
      </w:r>
      <w:r>
        <w:rPr>
          <w:rFonts w:hAnsi="宋体" w:cs="Times New Roman"/>
          <w:b/>
          <w:bCs/>
          <w:u w:val="single"/>
        </w:rPr>
        <w:t>“</w:t>
      </w:r>
      <w:r>
        <w:rPr>
          <w:rFonts w:ascii="Times New Roman" w:hAnsi="Times New Roman" w:cs="Times New Roman"/>
          <w:b/>
          <w:bCs/>
          <w:u w:val="single"/>
        </w:rPr>
        <w:t>征集</w:t>
      </w:r>
      <w:r>
        <w:rPr>
          <w:rFonts w:hAnsi="宋体" w:cs="Times New Roman"/>
          <w:b/>
          <w:bCs/>
          <w:u w:val="single"/>
        </w:rPr>
        <w:t>”</w:t>
      </w:r>
      <w:r>
        <w:rPr>
          <w:rFonts w:ascii="Times New Roman" w:hAnsi="Times New Roman" w:cs="Times New Roman"/>
          <w:b/>
          <w:bCs/>
          <w:u w:val="single"/>
        </w:rPr>
        <w:t>改为</w:t>
      </w:r>
      <w:r>
        <w:rPr>
          <w:rFonts w:hAnsi="宋体" w:cs="Times New Roman"/>
          <w:b/>
          <w:bCs/>
          <w:u w:val="single"/>
        </w:rPr>
        <w:t>“</w:t>
      </w:r>
      <w:r>
        <w:rPr>
          <w:rFonts w:ascii="Times New Roman" w:hAnsi="Times New Roman" w:cs="Times New Roman"/>
          <w:b/>
          <w:bCs/>
          <w:u w:val="single"/>
        </w:rPr>
        <w:t>举办</w:t>
      </w:r>
      <w:r>
        <w:rPr>
          <w:rFonts w:hAnsi="宋体" w:cs="Times New Roman"/>
          <w:b/>
          <w:bCs/>
          <w:u w:val="single"/>
        </w:rPr>
        <w:t>”</w:t>
      </w:r>
      <w:r>
        <w:rPr>
          <w:rFonts w:ascii="Times New Roman" w:hAnsi="Times New Roman" w:cs="Times New Roman"/>
          <w:b/>
          <w:bCs/>
          <w:u w:val="single"/>
        </w:rPr>
        <w:t>或</w:t>
      </w:r>
      <w:r>
        <w:rPr>
          <w:rFonts w:hAnsi="宋体" w:cs="Times New Roman"/>
          <w:b/>
          <w:bCs/>
          <w:u w:val="single"/>
        </w:rPr>
        <w:t>“</w:t>
      </w:r>
      <w:r>
        <w:rPr>
          <w:rFonts w:ascii="Times New Roman" w:hAnsi="Times New Roman" w:cs="Times New Roman"/>
          <w:b/>
          <w:bCs/>
          <w:u w:val="single"/>
        </w:rPr>
        <w:t>举行</w:t>
      </w:r>
      <w:r>
        <w:rPr>
          <w:rFonts w:hAnsi="宋体" w:cs="Times New Roman"/>
          <w:b/>
          <w:bCs/>
          <w:u w:val="single"/>
        </w:rPr>
        <w:t>”</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hAnsi="宋体" w:cs="Times New Roman" w:hint="eastAsia"/>
        </w:rPr>
        <w:t>③</w:t>
      </w:r>
      <w:r>
        <w:rPr>
          <w:rFonts w:hAnsi="宋体" w:cs="Times New Roman"/>
          <w:b/>
          <w:bCs/>
          <w:u w:val="single"/>
        </w:rPr>
        <w:t>“</w:t>
      </w:r>
      <w:r>
        <w:rPr>
          <w:rFonts w:ascii="Times New Roman" w:hAnsi="Times New Roman" w:cs="Times New Roman"/>
          <w:b/>
          <w:bCs/>
          <w:u w:val="single"/>
        </w:rPr>
        <w:t>截至</w:t>
      </w:r>
      <w:r>
        <w:rPr>
          <w:rFonts w:hAnsi="宋体" w:cs="Times New Roman"/>
          <w:b/>
          <w:bCs/>
          <w:u w:val="single"/>
        </w:rPr>
        <w:t>”</w:t>
      </w:r>
      <w:r>
        <w:rPr>
          <w:rFonts w:ascii="Times New Roman" w:hAnsi="Times New Roman" w:cs="Times New Roman"/>
          <w:b/>
          <w:bCs/>
          <w:u w:val="single"/>
        </w:rPr>
        <w:t>改为</w:t>
      </w:r>
      <w:r>
        <w:rPr>
          <w:rFonts w:hAnsi="宋体" w:cs="Times New Roman"/>
          <w:b/>
          <w:bCs/>
          <w:u w:val="single"/>
        </w:rPr>
        <w:t>“</w:t>
      </w:r>
      <w:r>
        <w:rPr>
          <w:rFonts w:ascii="Times New Roman" w:hAnsi="Times New Roman" w:cs="Times New Roman"/>
          <w:b/>
          <w:bCs/>
          <w:u w:val="single"/>
        </w:rPr>
        <w:t>截止</w:t>
      </w:r>
      <w:r>
        <w:rPr>
          <w:rFonts w:hAnsi="宋体" w:cs="Times New Roman"/>
          <w:b/>
          <w:bCs/>
          <w:u w:val="single"/>
        </w:rPr>
        <w:t>”</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w:t>
      </w:r>
      <w:r>
        <w:rPr>
          <w:rFonts w:ascii="Times New Roman" w:eastAsia="MingLiU_HKSCS" w:hAnsi="Times New Roman" w:cs="Times New Roman" w:hint="eastAsia"/>
        </w:rPr>
        <w:t>．</w:t>
      </w:r>
      <w:r>
        <w:rPr>
          <w:rFonts w:ascii="Times New Roman" w:hAnsi="Times New Roman" w:cs="Times New Roman"/>
        </w:rPr>
        <w:t>从首届开始</w:t>
      </w:r>
      <w:r>
        <w:rPr>
          <w:rFonts w:ascii="Times New Roman" w:eastAsia="MingLiU_HKSCS" w:hAnsi="Times New Roman" w:cs="Times New Roman" w:hint="eastAsia"/>
        </w:rPr>
        <w:t>，</w:t>
      </w:r>
      <w:r>
        <w:rPr>
          <w:rFonts w:ascii="Times New Roman" w:hAnsi="Times New Roman" w:cs="Times New Roman"/>
        </w:rPr>
        <w:t>数博会已连续五年在贵阳召开。</w:t>
      </w:r>
      <w:r>
        <w:rPr>
          <w:rFonts w:hAnsi="宋体" w:cs="Times New Roman"/>
        </w:rPr>
        <w:t>“</w:t>
      </w:r>
      <w:r>
        <w:rPr>
          <w:rFonts w:ascii="Times New Roman" w:hAnsi="Times New Roman" w:cs="Times New Roman"/>
        </w:rPr>
        <w:t>数博会</w:t>
      </w:r>
      <w:r>
        <w:rPr>
          <w:rFonts w:hAnsi="宋体" w:cs="Times New Roman"/>
        </w:rPr>
        <w:t>”</w:t>
      </w:r>
      <w:r>
        <w:rPr>
          <w:rFonts w:ascii="Times New Roman" w:hAnsi="Times New Roman" w:cs="Times New Roman"/>
        </w:rPr>
        <w:t>是会议简称。请根据下表信息</w:t>
      </w:r>
      <w:r>
        <w:rPr>
          <w:rFonts w:ascii="Times New Roman" w:eastAsia="MingLiU_HKSCS" w:hAnsi="Times New Roman" w:cs="Times New Roman" w:hint="eastAsia"/>
        </w:rPr>
        <w:t>，</w:t>
      </w:r>
      <w:r>
        <w:rPr>
          <w:rFonts w:ascii="Times New Roman" w:hAnsi="Times New Roman" w:cs="Times New Roman"/>
        </w:rPr>
        <w:t>陈述</w:t>
      </w:r>
      <w:r>
        <w:rPr>
          <w:rFonts w:ascii="Times New Roman" w:hAnsi="Times New Roman" w:cs="Times New Roman" w:hint="eastAsia"/>
        </w:rPr>
        <w:t>五年来会议全称的变化。要求语言简明连贯、文从字顺。(</w:t>
      </w:r>
      <w:r>
        <w:rPr>
          <w:rFonts w:ascii="Times New Roman" w:hAnsi="Times New Roman" w:cs="Times New Roman"/>
        </w:rPr>
        <w:t>3分)</w:t>
      </w:r>
    </w:p>
    <w:p>
      <w:pPr>
        <w:pStyle w:val="PlainText"/>
        <w:ind w:firstLine="420" w:firstLineChars="200"/>
        <w:rPr>
          <w:rFonts w:ascii="Times New Roman" w:hAnsi="Times New Roman" w:cs="Times New Roman"/>
        </w:rPr>
      </w:pPr>
    </w:p>
    <w:tbl>
      <w:tblPr>
        <w:tblStyle w:val="TableNormal"/>
        <w:tblW w:w="709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236"/>
        <w:gridCol w:w="5856"/>
      </w:tblGrid>
      <w:tr>
        <w:tblPrEx>
          <w:tblW w:w="709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236"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年　份</w:t>
            </w:r>
          </w:p>
        </w:tc>
        <w:tc>
          <w:tcPr>
            <w:tcW w:w="5856" w:type="dxa"/>
            <w:shd w:val="clear" w:color="auto" w:fill="auto"/>
            <w:vAlign w:val="center"/>
          </w:tcPr>
          <w:p>
            <w:pPr>
              <w:pStyle w:val="PlainText"/>
              <w:jc w:val="center"/>
              <w:rPr>
                <w:rFonts w:ascii="MingLiU_HKSCS" w:eastAsia="MingLiU_HKSCS" w:hAnsi="MingLiU_HKSCS" w:cs="MingLiU_HKSCS" w:hint="eastAsia"/>
              </w:rPr>
            </w:pPr>
            <w:r>
              <w:rPr>
                <w:rFonts w:ascii="Times New Roman" w:hAnsi="Times New Roman" w:cs="Times New Roman"/>
              </w:rPr>
              <w:tab/>
            </w:r>
            <w:r>
              <w:rPr>
                <w:rFonts w:ascii="Times New Roman" w:hAnsi="Times New Roman" w:cs="Times New Roman"/>
              </w:rPr>
              <w:t>名　称</w:t>
            </w:r>
          </w:p>
        </w:tc>
      </w:tr>
      <w:tr>
        <w:tblPrEx>
          <w:tblW w:w="7092" w:type="dxa"/>
          <w:jc w:val="center"/>
          <w:tblInd w:w="0" w:type="dxa"/>
          <w:tblLayout w:type="fixed"/>
          <w:tblCellMar>
            <w:top w:w="0" w:type="dxa"/>
            <w:left w:w="108" w:type="dxa"/>
            <w:bottom w:w="0" w:type="dxa"/>
            <w:right w:w="108" w:type="dxa"/>
          </w:tblCellMar>
        </w:tblPrEx>
        <w:trPr>
          <w:jc w:val="center"/>
        </w:trPr>
        <w:tc>
          <w:tcPr>
            <w:tcW w:w="1236" w:type="dxa"/>
            <w:shd w:val="clear" w:color="auto" w:fill="auto"/>
            <w:vAlign w:val="center"/>
          </w:tcPr>
          <w:p>
            <w:pPr>
              <w:pStyle w:val="PlainText"/>
              <w:jc w:val="center"/>
              <w:rPr>
                <w:rFonts w:ascii="Times New Roman" w:hAnsi="Times New Roman" w:cs="Times New Roman" w:hint="eastAsia"/>
              </w:rPr>
            </w:pPr>
            <w:r>
              <w:rPr>
                <w:rFonts w:ascii="Times New Roman" w:hAnsi="Times New Roman" w:cs="Times New Roman" w:hint="eastAsia"/>
              </w:rPr>
              <w:t>2015</w:t>
            </w:r>
          </w:p>
        </w:tc>
        <w:tc>
          <w:tcPr>
            <w:tcW w:w="5856" w:type="dxa"/>
            <w:shd w:val="clear" w:color="auto" w:fill="auto"/>
            <w:vAlign w:val="center"/>
          </w:tcPr>
          <w:p>
            <w:pPr>
              <w:pStyle w:val="PlainText"/>
              <w:jc w:val="left"/>
              <w:rPr>
                <w:rFonts w:ascii="Times New Roman" w:eastAsia="MingLiU_HKSCS" w:hAnsi="Times New Roman" w:cs="Times New Roman" w:hint="eastAsia"/>
              </w:rPr>
            </w:pPr>
            <w:r>
              <w:rPr>
                <w:rFonts w:ascii="Times New Roman" w:hAnsi="Times New Roman" w:cs="Times New Roman"/>
              </w:rPr>
              <w:t>贵阳国际大数据产业博览会暨全球大数据时代贵阳峰会</w:t>
            </w:r>
          </w:p>
        </w:tc>
      </w:tr>
      <w:tr>
        <w:tblPrEx>
          <w:tblW w:w="7092" w:type="dxa"/>
          <w:jc w:val="center"/>
          <w:tblInd w:w="0" w:type="dxa"/>
          <w:tblLayout w:type="fixed"/>
          <w:tblCellMar>
            <w:top w:w="0" w:type="dxa"/>
            <w:left w:w="108" w:type="dxa"/>
            <w:bottom w:w="0" w:type="dxa"/>
            <w:right w:w="108" w:type="dxa"/>
          </w:tblCellMar>
        </w:tblPrEx>
        <w:trPr>
          <w:jc w:val="center"/>
        </w:trPr>
        <w:tc>
          <w:tcPr>
            <w:tcW w:w="1236" w:type="dxa"/>
            <w:shd w:val="clear" w:color="auto" w:fill="auto"/>
            <w:vAlign w:val="center"/>
          </w:tcPr>
          <w:p>
            <w:pPr>
              <w:pStyle w:val="PlainText"/>
              <w:jc w:val="center"/>
              <w:rPr>
                <w:rFonts w:ascii="Times New Roman" w:hAnsi="Times New Roman" w:cs="Times New Roman" w:hint="eastAsia"/>
              </w:rPr>
            </w:pPr>
            <w:r>
              <w:rPr>
                <w:rFonts w:ascii="Times New Roman" w:hAnsi="Times New Roman" w:cs="Times New Roman" w:hint="eastAsia"/>
              </w:rPr>
              <w:t>2016</w:t>
            </w:r>
          </w:p>
        </w:tc>
        <w:tc>
          <w:tcPr>
            <w:tcW w:w="5856" w:type="dxa"/>
            <w:shd w:val="clear" w:color="auto" w:fill="auto"/>
            <w:vAlign w:val="center"/>
          </w:tcPr>
          <w:p>
            <w:pPr>
              <w:pStyle w:val="PlainText"/>
              <w:jc w:val="left"/>
              <w:rPr>
                <w:rFonts w:ascii="MingLiU_HKSCS" w:eastAsia="MingLiU_HKSCS" w:hAnsi="MingLiU_HKSCS" w:cs="MingLiU_HKSCS" w:hint="eastAsia"/>
              </w:rPr>
            </w:pPr>
            <w:r>
              <w:rPr>
                <w:rFonts w:ascii="Times New Roman" w:hAnsi="Times New Roman" w:cs="Times New Roman"/>
              </w:rPr>
              <w:t>中国大数据产业峰会暨中国电子商务创新发展峰会</w:t>
            </w:r>
          </w:p>
        </w:tc>
      </w:tr>
      <w:tr>
        <w:tblPrEx>
          <w:tblW w:w="7092" w:type="dxa"/>
          <w:jc w:val="center"/>
          <w:tblInd w:w="0" w:type="dxa"/>
          <w:tblLayout w:type="fixed"/>
          <w:tblCellMar>
            <w:top w:w="0" w:type="dxa"/>
            <w:left w:w="108" w:type="dxa"/>
            <w:bottom w:w="0" w:type="dxa"/>
            <w:right w:w="108" w:type="dxa"/>
          </w:tblCellMar>
        </w:tblPrEx>
        <w:trPr>
          <w:jc w:val="center"/>
        </w:trPr>
        <w:tc>
          <w:tcPr>
            <w:tcW w:w="1236"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2017</w:t>
            </w:r>
          </w:p>
        </w:tc>
        <w:tc>
          <w:tcPr>
            <w:tcW w:w="5856" w:type="dxa"/>
            <w:shd w:val="clear" w:color="auto" w:fill="auto"/>
            <w:vAlign w:val="center"/>
          </w:tcPr>
          <w:p>
            <w:pPr>
              <w:pStyle w:val="PlainText"/>
              <w:jc w:val="left"/>
              <w:rPr>
                <w:rFonts w:ascii="Times New Roman" w:eastAsia="MingLiU_HKSCS" w:hAnsi="Times New Roman" w:cs="Times New Roman" w:hint="eastAsia"/>
              </w:rPr>
            </w:pPr>
            <w:r>
              <w:rPr>
                <w:rFonts w:ascii="Times New Roman" w:hAnsi="Times New Roman" w:cs="Times New Roman"/>
              </w:rPr>
              <w:t>中国国际大数据产业博览会</w:t>
            </w:r>
          </w:p>
        </w:tc>
      </w:tr>
      <w:tr>
        <w:tblPrEx>
          <w:tblW w:w="7092" w:type="dxa"/>
          <w:jc w:val="center"/>
          <w:tblInd w:w="0" w:type="dxa"/>
          <w:tblLayout w:type="fixed"/>
          <w:tblCellMar>
            <w:top w:w="0" w:type="dxa"/>
            <w:left w:w="108" w:type="dxa"/>
            <w:bottom w:w="0" w:type="dxa"/>
            <w:right w:w="108" w:type="dxa"/>
          </w:tblCellMar>
        </w:tblPrEx>
        <w:trPr>
          <w:jc w:val="center"/>
        </w:trPr>
        <w:tc>
          <w:tcPr>
            <w:tcW w:w="1236" w:type="dxa"/>
            <w:shd w:val="clear" w:color="auto" w:fill="auto"/>
            <w:vAlign w:val="center"/>
          </w:tcPr>
          <w:p>
            <w:pPr>
              <w:pStyle w:val="PlainText"/>
              <w:jc w:val="center"/>
              <w:rPr>
                <w:rFonts w:ascii="Times New Roman" w:hAnsi="Times New Roman" w:cs="Times New Roman" w:hint="eastAsia"/>
              </w:rPr>
            </w:pPr>
            <w:r>
              <w:rPr>
                <w:rFonts w:ascii="Times New Roman" w:hAnsi="Times New Roman" w:cs="Times New Roman" w:hint="eastAsia"/>
              </w:rPr>
              <w:t>2018</w:t>
            </w:r>
          </w:p>
        </w:tc>
        <w:tc>
          <w:tcPr>
            <w:tcW w:w="5856" w:type="dxa"/>
            <w:shd w:val="clear" w:color="auto" w:fill="auto"/>
            <w:vAlign w:val="center"/>
          </w:tcPr>
          <w:p>
            <w:pPr>
              <w:pStyle w:val="PlainText"/>
              <w:jc w:val="left"/>
              <w:rPr>
                <w:rFonts w:ascii="Times New Roman" w:eastAsia="MingLiU_HKSCS" w:hAnsi="Times New Roman" w:cs="Times New Roman" w:hint="eastAsia"/>
              </w:rPr>
            </w:pPr>
            <w:r>
              <w:rPr>
                <w:rFonts w:ascii="Times New Roman" w:hAnsi="Times New Roman" w:cs="Times New Roman"/>
              </w:rPr>
              <w:t>中国国际大数据产业博览会</w:t>
            </w:r>
          </w:p>
        </w:tc>
      </w:tr>
      <w:tr>
        <w:tblPrEx>
          <w:tblW w:w="7092" w:type="dxa"/>
          <w:jc w:val="center"/>
          <w:tblInd w:w="0" w:type="dxa"/>
          <w:tblLayout w:type="fixed"/>
          <w:tblCellMar>
            <w:top w:w="0" w:type="dxa"/>
            <w:left w:w="108" w:type="dxa"/>
            <w:bottom w:w="0" w:type="dxa"/>
            <w:right w:w="108" w:type="dxa"/>
          </w:tblCellMar>
        </w:tblPrEx>
        <w:trPr>
          <w:jc w:val="center"/>
        </w:trPr>
        <w:tc>
          <w:tcPr>
            <w:tcW w:w="1236" w:type="dxa"/>
            <w:shd w:val="clear" w:color="auto" w:fill="auto"/>
            <w:vAlign w:val="center"/>
          </w:tcPr>
          <w:p>
            <w:pPr>
              <w:pStyle w:val="PlainText"/>
              <w:jc w:val="center"/>
              <w:rPr>
                <w:rFonts w:ascii="Times New Roman" w:hAnsi="Times New Roman" w:cs="Times New Roman" w:hint="eastAsia"/>
              </w:rPr>
            </w:pPr>
            <w:r>
              <w:rPr>
                <w:rFonts w:ascii="Times New Roman" w:hAnsi="Times New Roman" w:cs="Times New Roman" w:hint="eastAsia"/>
              </w:rPr>
              <w:t>2019</w:t>
            </w:r>
          </w:p>
        </w:tc>
        <w:tc>
          <w:tcPr>
            <w:tcW w:w="5856" w:type="dxa"/>
            <w:shd w:val="clear" w:color="auto" w:fill="auto"/>
            <w:vAlign w:val="center"/>
          </w:tcPr>
          <w:p>
            <w:pPr>
              <w:pStyle w:val="PlainText"/>
              <w:jc w:val="left"/>
              <w:rPr>
                <w:rFonts w:ascii="Times New Roman" w:eastAsia="MingLiU_HKSCS" w:hAnsi="Times New Roman" w:cs="Times New Roman" w:hint="eastAsia"/>
              </w:rPr>
            </w:pPr>
            <w:r>
              <w:rPr>
                <w:rFonts w:ascii="Times New Roman" w:hAnsi="Times New Roman" w:cs="Times New Roman"/>
              </w:rPr>
              <w:t>中国国际大数据产业博览会</w:t>
            </w:r>
          </w:p>
        </w:tc>
      </w:tr>
    </w:tbl>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首届数博会全称是</w:t>
      </w:r>
      <w:r>
        <w:rPr>
          <w:rFonts w:hAnsi="宋体" w:cs="Times New Roman"/>
          <w:b/>
          <w:bCs/>
          <w:u w:val="single"/>
        </w:rPr>
        <w:t>“</w:t>
      </w:r>
      <w:r>
        <w:rPr>
          <w:rFonts w:ascii="Times New Roman" w:hAnsi="Times New Roman" w:cs="Times New Roman"/>
          <w:b/>
          <w:bCs/>
          <w:u w:val="single"/>
        </w:rPr>
        <w:t>2015贵阳国际大数据产业博览会</w:t>
      </w:r>
      <w:r>
        <w:rPr>
          <w:rFonts w:ascii="Times New Roman" w:hAnsi="Times New Roman" w:cs="Times New Roman" w:hint="eastAsia"/>
          <w:b/>
          <w:bCs/>
          <w:u w:val="single"/>
        </w:rPr>
        <w:t>暨全球大数据时代贵阳峰会</w:t>
      </w:r>
      <w:r>
        <w:rPr>
          <w:rFonts w:hAnsi="宋体" w:cs="Times New Roman" w:hint="eastAsia"/>
          <w:b/>
          <w:bCs/>
          <w:u w:val="single"/>
        </w:rPr>
        <w:t>”</w:t>
      </w:r>
      <w:r>
        <w:rPr>
          <w:rFonts w:ascii="Times New Roman" w:eastAsia="MingLiU_HKSCS" w:hAnsi="Times New Roman" w:cs="Times New Roman" w:hint="eastAsia"/>
          <w:b/>
          <w:bCs/>
          <w:u w:val="single"/>
        </w:rPr>
        <w:t>，</w:t>
      </w:r>
      <w:r>
        <w:rPr>
          <w:rFonts w:ascii="Times New Roman" w:hAnsi="Times New Roman" w:cs="Times New Roman" w:hint="eastAsia"/>
          <w:b/>
          <w:bCs/>
          <w:u w:val="single"/>
        </w:rPr>
        <w:t>第二届变更为</w:t>
      </w:r>
      <w:r>
        <w:rPr>
          <w:rFonts w:hAnsi="宋体" w:cs="Times New Roman" w:hint="eastAsia"/>
          <w:b/>
          <w:bCs/>
          <w:u w:val="single"/>
        </w:rPr>
        <w:t>“</w:t>
      </w:r>
      <w:r>
        <w:rPr>
          <w:rFonts w:ascii="Times New Roman" w:hAnsi="Times New Roman" w:cs="Times New Roman"/>
          <w:b/>
          <w:bCs/>
          <w:u w:val="single"/>
        </w:rPr>
        <w:t>2016中国大数据产业峰会暨中国电子商务创新发展峰会</w:t>
      </w:r>
      <w:r>
        <w:rPr>
          <w:rFonts w:hAnsi="宋体" w:cs="Times New Roman"/>
          <w:b/>
          <w:bCs/>
          <w:u w:val="single"/>
        </w:rPr>
        <w:t>”</w:t>
      </w:r>
      <w:r>
        <w:rPr>
          <w:rFonts w:ascii="Times New Roman" w:eastAsia="MingLiU_HKSCS" w:hAnsi="Times New Roman" w:cs="Times New Roman" w:hint="eastAsia"/>
          <w:b/>
          <w:bCs/>
          <w:u w:val="single"/>
        </w:rPr>
        <w:t>，</w:t>
      </w:r>
      <w:r>
        <w:rPr>
          <w:rFonts w:ascii="Times New Roman" w:hAnsi="Times New Roman" w:cs="Times New Roman" w:hint="eastAsia"/>
          <w:b/>
          <w:bCs/>
          <w:u w:val="single"/>
        </w:rPr>
        <w:t>2017</w:t>
      </w:r>
      <w:r>
        <w:rPr>
          <w:rFonts w:ascii="Times New Roman" w:hAnsi="Times New Roman" w:cs="Times New Roman"/>
          <w:b/>
          <w:bCs/>
          <w:u w:val="single"/>
        </w:rPr>
        <w:t>至2019年的全称均由当年年份和</w:t>
      </w:r>
      <w:r>
        <w:rPr>
          <w:rFonts w:hAnsi="宋体" w:cs="Times New Roman"/>
          <w:b/>
          <w:bCs/>
          <w:u w:val="single"/>
        </w:rPr>
        <w:t>“</w:t>
      </w:r>
      <w:r>
        <w:rPr>
          <w:rFonts w:ascii="Times New Roman" w:hAnsi="Times New Roman" w:cs="Times New Roman"/>
          <w:b/>
          <w:bCs/>
          <w:u w:val="single"/>
        </w:rPr>
        <w:t>中国国际大数据产业博览会</w:t>
      </w:r>
      <w:r>
        <w:rPr>
          <w:rFonts w:hAnsi="宋体" w:cs="Times New Roman"/>
          <w:b/>
          <w:bCs/>
          <w:u w:val="single"/>
        </w:rPr>
        <w:t>”</w:t>
      </w:r>
      <w:r>
        <w:rPr>
          <w:rFonts w:ascii="Times New Roman" w:hAnsi="Times New Roman" w:cs="Times New Roman"/>
          <w:b/>
          <w:bCs/>
          <w:u w:val="single"/>
        </w:rPr>
        <w:t>组成。</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二、阅读(40分)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(一)(8分)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9</w:t>
      </w:r>
      <w:r>
        <w:rPr>
          <w:rFonts w:ascii="Times New Roman" w:eastAsia="MingLiU_HKSCS" w:hAnsi="Times New Roman" w:cs="Times New Roman" w:hint="eastAsia"/>
        </w:rPr>
        <w:t>．</w:t>
      </w:r>
      <w:r>
        <w:rPr>
          <w:rFonts w:ascii="Times New Roman" w:hAnsi="Times New Roman" w:cs="Times New Roman"/>
        </w:rPr>
        <w:t>解释下面句中加点的字。(4分)</w:t>
      </w:r>
    </w:p>
    <w:p>
      <w:pPr>
        <w:pStyle w:val="PlainText"/>
        <w:ind w:firstLine="420" w:firstLineChars="200"/>
        <w:rPr>
          <w:rFonts w:ascii="Times New Roman" w:eastAsia="MingLiU_HKSCS" w:hAnsi="Times New Roman" w:cs="Times New Roman" w:hint="eastAsia"/>
        </w:rPr>
      </w:pPr>
      <w:r>
        <w:rPr>
          <w:rFonts w:hAnsi="宋体" w:cs="Times New Roman" w:hint="eastAsia"/>
        </w:rPr>
        <w:t>①</w:t>
      </w:r>
      <w:r>
        <w:rPr>
          <w:rFonts w:ascii="Times New Roman" w:hAnsi="Times New Roman" w:cs="Times New Roman"/>
        </w:rPr>
        <w:t>教学相</w:t>
      </w:r>
      <w:r>
        <w:rPr>
          <w:rFonts w:ascii="Times New Roman" w:hAnsi="Times New Roman" w:cs="Times New Roman"/>
          <w:em w:val="underDot"/>
        </w:rPr>
        <w:t>长</w:t>
      </w:r>
      <w:r>
        <w:rPr>
          <w:rFonts w:ascii="Times New Roman" w:hAnsi="Times New Roman" w:cs="Times New Roman"/>
        </w:rPr>
        <w:t>也　　　</w:t>
      </w:r>
      <w:r>
        <w:rPr>
          <w:rFonts w:ascii="Times New Roman" w:hAnsi="Times New Roman" w:cs="Times New Roman" w:hint="eastAsia"/>
          <w:lang w:val="en-US" w:eastAsia="zh-CN"/>
        </w:rPr>
        <w:tab/>
      </w: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hint="eastAsia"/>
          <w:b/>
          <w:bCs/>
          <w:lang w:val="en-US" w:eastAsia="zh-CN"/>
        </w:rPr>
        <w:t xml:space="preserve"> </w:t>
      </w:r>
      <w:r>
        <w:rPr>
          <w:rFonts w:ascii="Times New Roman" w:hAnsi="Times New Roman" w:cs="Times New Roman"/>
          <w:b/>
          <w:bCs/>
        </w:rPr>
        <w:t>促进</w:t>
      </w:r>
      <w:r>
        <w:rPr>
          <w:rFonts w:ascii="Times New Roman" w:hAnsi="Times New Roman" w:cs="Times New Roman" w:hint="eastAsia"/>
          <w:b/>
          <w:bCs/>
          <w:lang w:val="en-US" w:eastAsia="zh-CN"/>
        </w:rPr>
        <w:t xml:space="preserve"> </w:t>
      </w:r>
      <w:r>
        <w:rPr>
          <w:rFonts w:ascii="Times New Roman" w:hAnsi="Times New Roman" w:cs="Times New Roman" w:hint="eastAsia"/>
          <w:lang w:val="en-US" w:eastAsia="zh-CN"/>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hAnsi="宋体" w:cs="Times New Roman" w:hint="eastAsia"/>
        </w:rPr>
        <w:t>②</w:t>
      </w:r>
      <w:r>
        <w:rPr>
          <w:rFonts w:ascii="Times New Roman" w:hAnsi="Times New Roman" w:cs="Times New Roman"/>
        </w:rPr>
        <w:t>后</w:t>
      </w:r>
      <w:r>
        <w:rPr>
          <w:rFonts w:ascii="Times New Roman" w:hAnsi="Times New Roman" w:cs="Times New Roman"/>
          <w:em w:val="underDot"/>
        </w:rPr>
        <w:t>值</w:t>
      </w:r>
      <w:r>
        <w:rPr>
          <w:rFonts w:ascii="Times New Roman" w:hAnsi="Times New Roman" w:cs="Times New Roman"/>
        </w:rPr>
        <w:t xml:space="preserve">倾覆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hint="eastAsia"/>
          <w:b/>
          <w:bCs/>
          <w:lang w:val="en-US" w:eastAsia="zh-CN"/>
        </w:rPr>
        <w:t xml:space="preserve"> </w:t>
      </w:r>
      <w:r>
        <w:rPr>
          <w:rFonts w:ascii="Times New Roman" w:hAnsi="Times New Roman" w:cs="Times New Roman"/>
          <w:b/>
          <w:bCs/>
        </w:rPr>
        <w:t>遇到</w:t>
      </w:r>
      <w:r>
        <w:rPr>
          <w:rFonts w:ascii="Times New Roman" w:hAnsi="Times New Roman" w:cs="Times New Roman" w:hint="eastAsia"/>
          <w:b/>
          <w:bCs/>
          <w:lang w:val="en-US" w:eastAsia="zh-CN"/>
        </w:rPr>
        <w:t xml:space="preserve"> </w:t>
      </w:r>
      <w:r>
        <w:rPr>
          <w:rFonts w:ascii="Times New Roman" w:hAnsi="Times New Roman" w:cs="Times New Roman" w:hint="eastAsia"/>
          <w:lang w:val="en-US" w:eastAsia="zh-CN"/>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hAnsi="宋体" w:cs="Times New Roman" w:hint="eastAsia"/>
        </w:rPr>
        <w:t>③</w:t>
      </w:r>
      <w:r>
        <w:rPr>
          <w:rFonts w:ascii="Times New Roman" w:hAnsi="Times New Roman" w:cs="Times New Roman"/>
          <w:em w:val="underDot"/>
        </w:rPr>
        <w:t>或</w:t>
      </w:r>
      <w:r>
        <w:rPr>
          <w:rFonts w:ascii="Times New Roman" w:hAnsi="Times New Roman" w:cs="Times New Roman"/>
        </w:rPr>
        <w:t xml:space="preserve">异二者之为  </w:t>
      </w:r>
      <w:r>
        <w:rPr>
          <w:rFonts w:ascii="Times New Roman" w:hAnsi="Times New Roman" w:cs="Times New Roman" w:hint="eastAsia"/>
          <w:lang w:val="en-US" w:eastAsia="zh-CN"/>
        </w:rPr>
        <w:tab/>
      </w: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b/>
          <w:bCs/>
        </w:rPr>
        <w:t>或许</w:t>
      </w:r>
      <w:r>
        <w:rPr>
          <w:rFonts w:ascii="Times New Roman" w:eastAsia="MingLiU_HKSCS" w:hAnsi="Times New Roman" w:cs="Times New Roman" w:hint="eastAsia"/>
          <w:b/>
          <w:bCs/>
        </w:rPr>
        <w:t>，</w:t>
      </w:r>
      <w:r>
        <w:rPr>
          <w:rFonts w:ascii="Times New Roman" w:hAnsi="Times New Roman" w:cs="Times New Roman"/>
          <w:b/>
          <w:bCs/>
        </w:rPr>
        <w:t>也许</w:t>
      </w:r>
      <w:r>
        <w:rPr>
          <w:rFonts w:ascii="Times New Roman" w:hAnsi="Times New Roman" w:cs="Times New Roman" w:hint="eastAsia"/>
          <w:b/>
          <w:bCs/>
          <w:lang w:val="en-US" w:eastAsia="zh-CN"/>
        </w:rPr>
        <w:t xml:space="preserve"> </w:t>
      </w:r>
      <w:r>
        <w:rPr>
          <w:rFonts w:ascii="Times New Roman" w:hAnsi="Times New Roman" w:cs="Times New Roman" w:hint="eastAsia"/>
          <w:lang w:val="en-US" w:eastAsia="zh-CN"/>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hAnsi="宋体" w:cs="Times New Roman" w:hint="eastAsia"/>
        </w:rPr>
        <w:t>④</w:t>
      </w:r>
      <w:r>
        <w:rPr>
          <w:rFonts w:ascii="Times New Roman" w:hAnsi="Times New Roman" w:cs="Times New Roman"/>
        </w:rPr>
        <w:t>佳木</w:t>
      </w:r>
      <w:r>
        <w:rPr>
          <w:rFonts w:ascii="Times New Roman" w:hAnsi="Times New Roman" w:cs="Times New Roman"/>
          <w:em w:val="underDot"/>
        </w:rPr>
        <w:t>秀</w:t>
      </w:r>
      <w:r>
        <w:rPr>
          <w:rFonts w:ascii="Times New Roman" w:hAnsi="Times New Roman" w:cs="Times New Roman"/>
        </w:rPr>
        <w:t xml:space="preserve">而繁阴  </w:t>
      </w:r>
      <w:r>
        <w:rPr>
          <w:rFonts w:ascii="Times New Roman" w:hAnsi="Times New Roman" w:cs="Times New Roman" w:hint="eastAsia"/>
          <w:lang w:val="en-US" w:eastAsia="zh-CN"/>
        </w:rPr>
        <w:tab/>
      </w: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b/>
          <w:bCs/>
        </w:rPr>
        <w:t>茂盛</w:t>
      </w:r>
      <w:r>
        <w:rPr>
          <w:rFonts w:ascii="Times New Roman" w:hAnsi="Times New Roman" w:cs="Times New Roman" w:hint="eastAsia"/>
          <w:b/>
          <w:bCs/>
          <w:lang w:val="en-US" w:eastAsia="zh-CN"/>
        </w:rPr>
        <w:t xml:space="preserve"> </w:t>
      </w:r>
      <w:r>
        <w:rPr>
          <w:rFonts w:ascii="Times New Roman" w:hAnsi="Times New Roman" w:cs="Times New Roman" w:hint="eastAsia"/>
          <w:lang w:val="en-US" w:eastAsia="zh-CN"/>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10</w:t>
      </w:r>
      <w:r>
        <w:rPr>
          <w:rFonts w:ascii="Times New Roman" w:eastAsia="MingLiU_HKSCS" w:hAnsi="Times New Roman" w:cs="Times New Roman" w:hint="eastAsia"/>
        </w:rPr>
        <w:t>．</w:t>
      </w:r>
      <w:r>
        <w:rPr>
          <w:rFonts w:ascii="Times New Roman" w:hAnsi="Times New Roman" w:cs="Times New Roman"/>
        </w:rPr>
        <w:t>翻译句子。(4分)</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①</w:t>
      </w:r>
      <w:r>
        <w:rPr>
          <w:rFonts w:ascii="Times New Roman" w:eastAsia="楷体_GB2312" w:hAnsi="Times New Roman" w:cs="Times New Roman"/>
        </w:rPr>
        <w:t>居天下之广居</w:t>
      </w:r>
      <w:r>
        <w:rPr>
          <w:rFonts w:ascii="MingLiU_HKSCS" w:eastAsia="MingLiU_HKSCS" w:hAnsi="MingLiU_HKSCS" w:cs="MingLiU_HKSCS" w:hint="eastAsia"/>
        </w:rPr>
        <w:t>，</w:t>
      </w:r>
      <w:r>
        <w:rPr>
          <w:rFonts w:ascii="Times New Roman" w:eastAsia="楷体_GB2312" w:hAnsi="Times New Roman" w:cs="Times New Roman"/>
        </w:rPr>
        <w:t>立天下之正位</w:t>
      </w:r>
      <w:r>
        <w:rPr>
          <w:rFonts w:ascii="MingLiU_HKSCS" w:eastAsia="MingLiU_HKSCS" w:hAnsi="MingLiU_HKSCS" w:cs="MingLiU_HKSCS" w:hint="eastAsia"/>
        </w:rPr>
        <w:t>，</w:t>
      </w:r>
      <w:r>
        <w:rPr>
          <w:rFonts w:ascii="Times New Roman" w:eastAsia="楷体_GB2312" w:hAnsi="Times New Roman" w:cs="Times New Roman"/>
        </w:rPr>
        <w:t>行天下之大道。</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(大丈夫应该)住进天下最宽广的住宅——仁</w:t>
      </w:r>
      <w:r>
        <w:rPr>
          <w:rFonts w:ascii="Times New Roman" w:eastAsia="MingLiU_HKSCS" w:hAnsi="Times New Roman" w:cs="Times New Roman" w:hint="eastAsia"/>
          <w:b/>
          <w:bCs/>
          <w:u w:val="single"/>
        </w:rPr>
        <w:t>，</w:t>
      </w:r>
      <w:r>
        <w:rPr>
          <w:rFonts w:ascii="Times New Roman" w:hAnsi="Times New Roman" w:cs="Times New Roman"/>
          <w:b/>
          <w:bCs/>
          <w:u w:val="single"/>
        </w:rPr>
        <w:t>站在天下最正确的位置——礼</w:t>
      </w:r>
      <w:r>
        <w:rPr>
          <w:rFonts w:ascii="Times New Roman" w:eastAsia="MingLiU_HKSCS" w:hAnsi="Times New Roman" w:cs="Times New Roman" w:hint="eastAsia"/>
          <w:b/>
          <w:bCs/>
          <w:u w:val="single"/>
        </w:rPr>
        <w:t>，</w:t>
      </w:r>
      <w:r>
        <w:rPr>
          <w:rFonts w:ascii="Times New Roman" w:hAnsi="Times New Roman" w:cs="Times New Roman"/>
          <w:b/>
          <w:bCs/>
          <w:u w:val="single"/>
        </w:rPr>
        <w:t>走着天下最正确的道路——义。</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②</w:t>
      </w:r>
      <w:r>
        <w:rPr>
          <w:rFonts w:ascii="Times New Roman" w:eastAsia="楷体_GB2312" w:hAnsi="Times New Roman" w:cs="Times New Roman"/>
        </w:rPr>
        <w:t>是非木</w:t>
      </w:r>
      <w:r>
        <w:rPr>
          <w:rFonts w:hAnsi="宋体" w:cs="宋体" w:hint="eastAsia"/>
        </w:rPr>
        <w:t>杮</w:t>
      </w:r>
      <w:r>
        <w:rPr>
          <w:rFonts w:ascii="MingLiU_HKSCS" w:eastAsia="MingLiU_HKSCS" w:hAnsi="MingLiU_HKSCS" w:cs="MingLiU_HKSCS" w:hint="eastAsia"/>
        </w:rPr>
        <w:t>，</w:t>
      </w:r>
      <w:r>
        <w:rPr>
          <w:rFonts w:ascii="Times New Roman" w:eastAsia="楷体_GB2312" w:hAnsi="Times New Roman" w:cs="Times New Roman"/>
        </w:rPr>
        <w:t>岂能为暴涨携之去？</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这不是木片</w:t>
      </w:r>
      <w:r>
        <w:rPr>
          <w:rFonts w:ascii="Times New Roman" w:eastAsia="MingLiU_HKSCS" w:hAnsi="Times New Roman" w:cs="Times New Roman" w:hint="eastAsia"/>
          <w:b/>
          <w:bCs/>
          <w:u w:val="single"/>
        </w:rPr>
        <w:t>，</w:t>
      </w:r>
      <w:r>
        <w:rPr>
          <w:rFonts w:ascii="Times New Roman" w:hAnsi="Times New Roman" w:cs="Times New Roman"/>
          <w:b/>
          <w:bCs/>
          <w:u w:val="single"/>
        </w:rPr>
        <w:t>怎么能被大</w:t>
      </w:r>
      <w:r>
        <w:rPr>
          <w:rFonts w:ascii="Times New Roman" w:hAnsi="Times New Roman" w:cs="Times New Roman" w:hint="eastAsia"/>
          <w:b/>
          <w:bCs/>
          <w:u w:val="single"/>
        </w:rPr>
        <w:t>水带走呢？</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(二)(4分)</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hint="eastAsia"/>
        </w:rPr>
        <w:t xml:space="preserve"> </w:t>
      </w:r>
      <w:r>
        <w:rPr>
          <w:rFonts w:ascii="Times New Roman" w:eastAsia="楷体_GB2312" w:hAnsi="Times New Roman" w:cs="Times New Roman"/>
        </w:rPr>
        <w:t>臣本布衣</w:t>
      </w:r>
      <w:r>
        <w:rPr>
          <w:rFonts w:ascii="MingLiU_HKSCS" w:eastAsia="MingLiU_HKSCS" w:hAnsi="MingLiU_HKSCS" w:cs="MingLiU_HKSCS" w:hint="eastAsia"/>
        </w:rPr>
        <w:t>，</w:t>
      </w:r>
      <w:r>
        <w:rPr>
          <w:rFonts w:ascii="Times New Roman" w:eastAsia="楷体_GB2312" w:hAnsi="Times New Roman" w:cs="Times New Roman"/>
        </w:rPr>
        <w:t>躬耕于南阳</w:t>
      </w:r>
      <w:r>
        <w:rPr>
          <w:rFonts w:ascii="MingLiU_HKSCS" w:eastAsia="MingLiU_HKSCS" w:hAnsi="MingLiU_HKSCS" w:cs="MingLiU_HKSCS" w:hint="eastAsia"/>
        </w:rPr>
        <w:t>，</w:t>
      </w:r>
      <w:r>
        <w:rPr>
          <w:rFonts w:ascii="Times New Roman" w:eastAsia="楷体_GB2312" w:hAnsi="Times New Roman" w:cs="Times New Roman"/>
        </w:rPr>
        <w:t>苟全性命于乱世</w:t>
      </w:r>
      <w:r>
        <w:rPr>
          <w:rFonts w:ascii="MingLiU_HKSCS" w:eastAsia="MingLiU_HKSCS" w:hAnsi="MingLiU_HKSCS" w:cs="MingLiU_HKSCS" w:hint="eastAsia"/>
        </w:rPr>
        <w:t>，</w:t>
      </w:r>
      <w:r>
        <w:rPr>
          <w:rFonts w:ascii="Times New Roman" w:eastAsia="楷体_GB2312" w:hAnsi="Times New Roman" w:cs="Times New Roman"/>
        </w:rPr>
        <w:t>不求闻达于诸侯。</w:t>
      </w:r>
      <w:r>
        <w:rPr>
          <w:rFonts w:ascii="Times New Roman" w:eastAsia="楷体_GB2312" w:hAnsi="Times New Roman" w:cs="Times New Roman"/>
          <w:u w:val="single"/>
        </w:rPr>
        <w:t>先帝不以臣卑鄙猥自枉屈三顾臣于草庐之中咨臣以当世之事由是感激遂许先帝以驱驰</w:t>
      </w:r>
      <w:r>
        <w:rPr>
          <w:rFonts w:ascii="Times New Roman" w:eastAsia="楷体_GB2312" w:hAnsi="Times New Roman" w:cs="Times New Roman"/>
        </w:rPr>
        <w:t>。后值倾覆</w:t>
      </w:r>
      <w:r>
        <w:rPr>
          <w:rFonts w:ascii="MingLiU_HKSCS" w:eastAsia="MingLiU_HKSCS" w:hAnsi="MingLiU_HKSCS" w:cs="MingLiU_HKSCS" w:hint="eastAsia"/>
        </w:rPr>
        <w:t>，</w:t>
      </w:r>
      <w:r>
        <w:rPr>
          <w:rFonts w:ascii="Times New Roman" w:eastAsia="楷体_GB2312" w:hAnsi="Times New Roman" w:cs="Times New Roman"/>
        </w:rPr>
        <w:t>受任于败军之际</w:t>
      </w:r>
      <w:r>
        <w:rPr>
          <w:rFonts w:ascii="MingLiU_HKSCS" w:eastAsia="MingLiU_HKSCS" w:hAnsi="MingLiU_HKSCS" w:cs="MingLiU_HKSCS" w:hint="eastAsia"/>
        </w:rPr>
        <w:t>，</w:t>
      </w:r>
      <w:r>
        <w:rPr>
          <w:rFonts w:ascii="Times New Roman" w:eastAsia="楷体_GB2312" w:hAnsi="Times New Roman" w:cs="Times New Roman"/>
        </w:rPr>
        <w:t>奉命于危难之间</w:t>
      </w:r>
      <w:r>
        <w:rPr>
          <w:rFonts w:ascii="MingLiU_HKSCS" w:eastAsia="MingLiU_HKSCS" w:hAnsi="MingLiU_HKSCS" w:cs="MingLiU_HKSCS" w:hint="eastAsia"/>
        </w:rPr>
        <w:t>，</w:t>
      </w:r>
      <w:r>
        <w:rPr>
          <w:rFonts w:ascii="Times New Roman" w:eastAsia="楷体_GB2312" w:hAnsi="Times New Roman" w:cs="Times New Roman"/>
        </w:rPr>
        <w:t>尔来二十有一年矣。</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rPr>
        <w:t>先帝知臣谨慎</w:t>
      </w:r>
      <w:r>
        <w:rPr>
          <w:rFonts w:ascii="MingLiU_HKSCS" w:eastAsia="MingLiU_HKSCS" w:hAnsi="MingLiU_HKSCS" w:cs="MingLiU_HKSCS" w:hint="eastAsia"/>
        </w:rPr>
        <w:t>，</w:t>
      </w:r>
      <w:r>
        <w:rPr>
          <w:rFonts w:ascii="Times New Roman" w:eastAsia="楷体_GB2312" w:hAnsi="Times New Roman" w:cs="Times New Roman"/>
        </w:rPr>
        <w:t>故临崩寄臣以大事也。受命以来</w:t>
      </w:r>
      <w:r>
        <w:rPr>
          <w:rFonts w:ascii="MingLiU_HKSCS" w:eastAsia="MingLiU_HKSCS" w:hAnsi="MingLiU_HKSCS" w:cs="MingLiU_HKSCS" w:hint="eastAsia"/>
        </w:rPr>
        <w:t>，</w:t>
      </w:r>
      <w:r>
        <w:rPr>
          <w:rFonts w:ascii="Times New Roman" w:eastAsia="楷体_GB2312" w:hAnsi="Times New Roman" w:cs="Times New Roman"/>
        </w:rPr>
        <w:t>夙夜忧叹</w:t>
      </w:r>
      <w:r>
        <w:rPr>
          <w:rFonts w:ascii="MingLiU_HKSCS" w:eastAsia="MingLiU_HKSCS" w:hAnsi="MingLiU_HKSCS" w:cs="MingLiU_HKSCS" w:hint="eastAsia"/>
        </w:rPr>
        <w:t>，</w:t>
      </w:r>
      <w:r>
        <w:rPr>
          <w:rFonts w:ascii="Times New Roman" w:eastAsia="楷体_GB2312" w:hAnsi="Times New Roman" w:cs="Times New Roman"/>
        </w:rPr>
        <w:t>恐托付不效</w:t>
      </w:r>
      <w:r>
        <w:rPr>
          <w:rFonts w:ascii="MingLiU_HKSCS" w:eastAsia="MingLiU_HKSCS" w:hAnsi="MingLiU_HKSCS" w:cs="MingLiU_HKSCS" w:hint="eastAsia"/>
        </w:rPr>
        <w:t>，</w:t>
      </w:r>
      <w:r>
        <w:rPr>
          <w:rFonts w:ascii="Times New Roman" w:eastAsia="楷体_GB2312" w:hAnsi="Times New Roman" w:cs="Times New Roman"/>
        </w:rPr>
        <w:t>以伤先帝之明</w:t>
      </w:r>
      <w:r>
        <w:rPr>
          <w:rFonts w:ascii="MingLiU_HKSCS" w:eastAsia="MingLiU_HKSCS" w:hAnsi="MingLiU_HKSCS" w:cs="MingLiU_HKSCS" w:hint="eastAsia"/>
        </w:rPr>
        <w:t>，</w:t>
      </w:r>
      <w:r>
        <w:rPr>
          <w:rFonts w:ascii="Times New Roman" w:eastAsia="楷体_GB2312" w:hAnsi="Times New Roman" w:cs="Times New Roman"/>
        </w:rPr>
        <w:t>故五月渡泸</w:t>
      </w:r>
      <w:r>
        <w:rPr>
          <w:rFonts w:ascii="MingLiU_HKSCS" w:eastAsia="MingLiU_HKSCS" w:hAnsi="MingLiU_HKSCS" w:cs="MingLiU_HKSCS" w:hint="eastAsia"/>
        </w:rPr>
        <w:t>，</w:t>
      </w:r>
      <w:r>
        <w:rPr>
          <w:rFonts w:ascii="Times New Roman" w:eastAsia="楷体_GB2312" w:hAnsi="Times New Roman" w:cs="Times New Roman"/>
        </w:rPr>
        <w:t>深入不毛。今南方已定</w:t>
      </w:r>
      <w:r>
        <w:rPr>
          <w:rFonts w:ascii="MingLiU_HKSCS" w:eastAsia="MingLiU_HKSCS" w:hAnsi="MingLiU_HKSCS" w:cs="MingLiU_HKSCS" w:hint="eastAsia"/>
        </w:rPr>
        <w:t>，</w:t>
      </w:r>
      <w:r>
        <w:rPr>
          <w:rFonts w:ascii="Times New Roman" w:eastAsia="楷体_GB2312" w:hAnsi="Times New Roman" w:cs="Times New Roman"/>
        </w:rPr>
        <w:t>兵甲已足</w:t>
      </w:r>
      <w:r>
        <w:rPr>
          <w:rFonts w:ascii="MingLiU_HKSCS" w:eastAsia="MingLiU_HKSCS" w:hAnsi="MingLiU_HKSCS" w:cs="MingLiU_HKSCS" w:hint="eastAsia"/>
        </w:rPr>
        <w:t>，</w:t>
      </w:r>
      <w:r>
        <w:rPr>
          <w:rFonts w:ascii="Times New Roman" w:eastAsia="楷体_GB2312" w:hAnsi="Times New Roman" w:cs="Times New Roman"/>
        </w:rPr>
        <w:t>当奖率三军</w:t>
      </w:r>
      <w:r>
        <w:rPr>
          <w:rFonts w:ascii="MingLiU_HKSCS" w:eastAsia="MingLiU_HKSCS" w:hAnsi="MingLiU_HKSCS" w:cs="MingLiU_HKSCS" w:hint="eastAsia"/>
        </w:rPr>
        <w:t>，</w:t>
      </w:r>
      <w:r>
        <w:rPr>
          <w:rFonts w:ascii="Times New Roman" w:eastAsia="楷体_GB2312" w:hAnsi="Times New Roman" w:cs="Times New Roman"/>
        </w:rPr>
        <w:t>北定中原</w:t>
      </w:r>
      <w:r>
        <w:rPr>
          <w:rFonts w:ascii="MingLiU_HKSCS" w:eastAsia="MingLiU_HKSCS" w:hAnsi="MingLiU_HKSCS" w:cs="MingLiU_HKSCS" w:hint="eastAsia"/>
        </w:rPr>
        <w:t>，</w:t>
      </w:r>
      <w:r>
        <w:rPr>
          <w:rFonts w:ascii="Times New Roman" w:eastAsia="楷体_GB2312" w:hAnsi="Times New Roman" w:cs="Times New Roman"/>
        </w:rPr>
        <w:t>庶竭驽钝</w:t>
      </w:r>
      <w:r>
        <w:rPr>
          <w:rFonts w:ascii="MingLiU_HKSCS" w:eastAsia="MingLiU_HKSCS" w:hAnsi="MingLiU_HKSCS" w:cs="MingLiU_HKSCS" w:hint="eastAsia"/>
        </w:rPr>
        <w:t>，</w:t>
      </w:r>
      <w:r>
        <w:rPr>
          <w:rFonts w:ascii="Times New Roman" w:eastAsia="楷体_GB2312" w:hAnsi="Times New Roman" w:cs="Times New Roman"/>
        </w:rPr>
        <w:t>攘除奸凶</w:t>
      </w:r>
      <w:r>
        <w:rPr>
          <w:rFonts w:ascii="MingLiU_HKSCS" w:eastAsia="MingLiU_HKSCS" w:hAnsi="MingLiU_HKSCS" w:cs="MingLiU_HKSCS" w:hint="eastAsia"/>
        </w:rPr>
        <w:t>，</w:t>
      </w:r>
      <w:r>
        <w:rPr>
          <w:rFonts w:ascii="Times New Roman" w:eastAsia="楷体_GB2312" w:hAnsi="Times New Roman" w:cs="Times New Roman"/>
        </w:rPr>
        <w:t>兴复汉室</w:t>
      </w:r>
      <w:r>
        <w:rPr>
          <w:rFonts w:ascii="MingLiU_HKSCS" w:eastAsia="MingLiU_HKSCS" w:hAnsi="MingLiU_HKSCS" w:cs="MingLiU_HKSCS" w:hint="eastAsia"/>
        </w:rPr>
        <w:t>，</w:t>
      </w:r>
      <w:r>
        <w:rPr>
          <w:rFonts w:ascii="Times New Roman" w:eastAsia="楷体_GB2312" w:hAnsi="Times New Roman" w:cs="Times New Roman"/>
        </w:rPr>
        <w:t>还于旧都。此臣所以报先帝而忠陛下之</w:t>
      </w:r>
      <w:r>
        <w:rPr>
          <w:rFonts w:ascii="Times New Roman" w:eastAsia="楷体_GB2312" w:hAnsi="Times New Roman" w:cs="Times New Roman" w:hint="eastAsia"/>
        </w:rPr>
        <w:t>职分也。至于斟酌损益</w:t>
      </w:r>
      <w:r>
        <w:rPr>
          <w:rFonts w:ascii="MingLiU_HKSCS" w:eastAsia="MingLiU_HKSCS" w:hAnsi="MingLiU_HKSCS" w:cs="MingLiU_HKSCS" w:hint="eastAsia"/>
        </w:rPr>
        <w:t>，</w:t>
      </w:r>
      <w:r>
        <w:rPr>
          <w:rFonts w:ascii="楷体_GB2312" w:eastAsia="楷体_GB2312" w:hAnsi="楷体_GB2312" w:cs="楷体_GB2312" w:hint="eastAsia"/>
        </w:rPr>
        <w:t>进尽忠言</w:t>
      </w:r>
      <w:r>
        <w:rPr>
          <w:rFonts w:ascii="MingLiU_HKSCS" w:eastAsia="MingLiU_HKSCS" w:hAnsi="MingLiU_HKSCS" w:cs="MingLiU_HKSCS" w:hint="eastAsia"/>
        </w:rPr>
        <w:t>，</w:t>
      </w:r>
      <w:r>
        <w:rPr>
          <w:rFonts w:ascii="楷体_GB2312" w:eastAsia="楷体_GB2312" w:hAnsi="楷体_GB2312" w:cs="楷体_GB2312" w:hint="eastAsia"/>
        </w:rPr>
        <w:t>则攸之、</w:t>
      </w:r>
      <w:r>
        <w:rPr>
          <w:rFonts w:hAnsi="宋体" w:cs="宋体" w:hint="eastAsia"/>
        </w:rPr>
        <w:t>祎</w:t>
      </w:r>
      <w:r>
        <w:rPr>
          <w:rFonts w:ascii="楷体_GB2312" w:eastAsia="楷体_GB2312" w:hAnsi="楷体_GB2312" w:cs="楷体_GB2312" w:hint="eastAsia"/>
        </w:rPr>
        <w:t>、允之任也。</w:t>
      </w:r>
    </w:p>
    <w:p>
      <w:pPr>
        <w:pStyle w:val="PlainText"/>
        <w:ind w:firstLine="420" w:firstLineChars="200"/>
        <w:rPr>
          <w:rFonts w:ascii="MingLiU_HKSCS" w:eastAsia="MingLiU_HKSCS" w:hAnsi="MingLiU_HKSCS" w:cs="MingLiU_HKSCS" w:hint="eastAsia"/>
        </w:rPr>
      </w:pPr>
      <w:r>
        <w:rPr>
          <w:rFonts w:ascii="楷体_GB2312" w:eastAsia="楷体_GB2312" w:hAnsi="楷体_GB2312" w:cs="楷体_GB2312" w:hint="eastAsia"/>
        </w:rPr>
        <w:t>愿陛</w:t>
      </w:r>
      <w:r>
        <w:rPr>
          <w:rFonts w:ascii="Times New Roman" w:eastAsia="楷体_GB2312" w:hAnsi="Times New Roman" w:cs="Times New Roman" w:hint="eastAsia"/>
        </w:rPr>
        <w:t>下托臣以讨贼兴复之效；不效</w:t>
      </w:r>
      <w:r>
        <w:rPr>
          <w:rFonts w:ascii="MingLiU_HKSCS" w:eastAsia="MingLiU_HKSCS" w:hAnsi="MingLiU_HKSCS" w:cs="MingLiU_HKSCS" w:hint="eastAsia"/>
        </w:rPr>
        <w:t>，</w:t>
      </w:r>
      <w:r>
        <w:rPr>
          <w:rFonts w:ascii="楷体_GB2312" w:eastAsia="楷体_GB2312" w:hAnsi="楷体_GB2312" w:cs="楷体_GB2312" w:hint="eastAsia"/>
        </w:rPr>
        <w:t>则治臣之罪</w:t>
      </w:r>
      <w:r>
        <w:rPr>
          <w:rFonts w:ascii="MingLiU_HKSCS" w:eastAsia="MingLiU_HKSCS" w:hAnsi="MingLiU_HKSCS" w:cs="MingLiU_HKSCS" w:hint="eastAsia"/>
        </w:rPr>
        <w:t>，</w:t>
      </w:r>
      <w:r>
        <w:rPr>
          <w:rFonts w:ascii="楷体_GB2312" w:eastAsia="楷体_GB2312" w:hAnsi="楷体_GB2312" w:cs="楷体_GB2312" w:hint="eastAsia"/>
        </w:rPr>
        <w:t>以告先帝之灵。若无兴德之言</w:t>
      </w:r>
      <w:r>
        <w:rPr>
          <w:rFonts w:ascii="MingLiU_HKSCS" w:eastAsia="MingLiU_HKSCS" w:hAnsi="MingLiU_HKSCS" w:cs="MingLiU_HKSCS" w:hint="eastAsia"/>
        </w:rPr>
        <w:t>，</w:t>
      </w:r>
      <w:r>
        <w:rPr>
          <w:rFonts w:ascii="楷体_GB2312" w:eastAsia="楷体_GB2312" w:hAnsi="楷体_GB2312" w:cs="楷体_GB2312" w:hint="eastAsia"/>
        </w:rPr>
        <w:t>则责攸之、</w:t>
      </w:r>
      <w:r>
        <w:rPr>
          <w:rFonts w:hAnsi="宋体" w:cs="宋体" w:hint="eastAsia"/>
        </w:rPr>
        <w:t>祎</w:t>
      </w:r>
      <w:r>
        <w:rPr>
          <w:rFonts w:ascii="楷体_GB2312" w:eastAsia="楷体_GB2312" w:hAnsi="楷体_GB2312" w:cs="楷体_GB2312" w:hint="eastAsia"/>
        </w:rPr>
        <w:t>、允等之慢</w:t>
      </w:r>
      <w:r>
        <w:rPr>
          <w:rFonts w:ascii="MingLiU_HKSCS" w:eastAsia="MingLiU_HKSCS" w:hAnsi="MingLiU_HKSCS" w:cs="MingLiU_HKSCS" w:hint="eastAsia"/>
        </w:rPr>
        <w:t>，</w:t>
      </w:r>
      <w:r>
        <w:rPr>
          <w:rFonts w:ascii="楷体_GB2312" w:eastAsia="楷体_GB2312" w:hAnsi="楷体_GB2312" w:cs="楷体_GB2312" w:hint="eastAsia"/>
        </w:rPr>
        <w:t>以彰其咎。陛下亦宜自谋</w:t>
      </w:r>
      <w:r>
        <w:rPr>
          <w:rFonts w:ascii="MingLiU_HKSCS" w:eastAsia="MingLiU_HKSCS" w:hAnsi="MingLiU_HKSCS" w:cs="MingLiU_HKSCS" w:hint="eastAsia"/>
        </w:rPr>
        <w:t>，</w:t>
      </w:r>
      <w:r>
        <w:rPr>
          <w:rFonts w:ascii="楷体_GB2312" w:eastAsia="楷体_GB2312" w:hAnsi="楷体_GB2312" w:cs="楷体_GB2312" w:hint="eastAsia"/>
        </w:rPr>
        <w:t>以咨诹善道</w:t>
      </w:r>
      <w:r>
        <w:rPr>
          <w:rFonts w:ascii="MingLiU_HKSCS" w:eastAsia="MingLiU_HKSCS" w:hAnsi="MingLiU_HKSCS" w:cs="MingLiU_HKSCS" w:hint="eastAsia"/>
        </w:rPr>
        <w:t>，</w:t>
      </w:r>
      <w:r>
        <w:rPr>
          <w:rFonts w:ascii="楷体_GB2312" w:eastAsia="楷体_GB2312" w:hAnsi="楷体_GB2312" w:cs="楷体_GB2312" w:hint="eastAsia"/>
        </w:rPr>
        <w:t>察纳雅言</w:t>
      </w:r>
      <w:r>
        <w:rPr>
          <w:rFonts w:ascii="MingLiU_HKSCS" w:eastAsia="MingLiU_HKSCS" w:hAnsi="MingLiU_HKSCS" w:cs="MingLiU_HKSCS" w:hint="eastAsia"/>
        </w:rPr>
        <w:t>，</w:t>
      </w:r>
      <w:r>
        <w:rPr>
          <w:rFonts w:ascii="楷体_GB2312" w:eastAsia="楷体_GB2312" w:hAnsi="楷体_GB2312" w:cs="楷体_GB2312" w:hint="eastAsia"/>
        </w:rPr>
        <w:t>深追先帝遗诏。臣不胜受恩感激。今当远离</w:t>
      </w:r>
      <w:r>
        <w:rPr>
          <w:rFonts w:ascii="MingLiU_HKSCS" w:eastAsia="MingLiU_HKSCS" w:hAnsi="MingLiU_HKSCS" w:cs="MingLiU_HKSCS" w:hint="eastAsia"/>
        </w:rPr>
        <w:t>，</w:t>
      </w:r>
      <w:r>
        <w:rPr>
          <w:rFonts w:ascii="楷体_GB2312" w:eastAsia="楷体_GB2312" w:hAnsi="楷体_GB2312" w:cs="楷体_GB2312" w:hint="eastAsia"/>
        </w:rPr>
        <w:t>临表涕零</w:t>
      </w:r>
      <w:r>
        <w:rPr>
          <w:rFonts w:ascii="MingLiU_HKSCS" w:eastAsia="MingLiU_HKSCS" w:hAnsi="MingLiU_HKSCS" w:cs="MingLiU_HKSCS" w:hint="eastAsia"/>
        </w:rPr>
        <w:t>，</w:t>
      </w:r>
      <w:r>
        <w:rPr>
          <w:rFonts w:ascii="楷体_GB2312" w:eastAsia="楷体_GB2312" w:hAnsi="楷体_GB2312" w:cs="楷体_GB2312" w:hint="eastAsia"/>
        </w:rPr>
        <w:t>不知所言。</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11</w:t>
      </w:r>
      <w:r>
        <w:rPr>
          <w:rFonts w:ascii="MingLiU_HKSCS" w:eastAsia="MingLiU_HKSCS" w:hAnsi="MingLiU_HKSCS" w:cs="MingLiU_HKSCS" w:hint="eastAsia"/>
        </w:rPr>
        <w:t>．</w:t>
      </w:r>
      <w:r>
        <w:rPr>
          <w:rFonts w:ascii="Times New Roman" w:hAnsi="Times New Roman" w:cs="Times New Roman"/>
        </w:rPr>
        <w:t>请用“/”符号给画线的句子断句。(2分)</w:t>
      </w:r>
    </w:p>
    <w:p>
      <w:pPr>
        <w:pStyle w:val="PlainText"/>
        <w:ind w:firstLine="420" w:firstLineChars="200"/>
        <w:rPr>
          <w:rFonts w:ascii="Times New Roman" w:eastAsia="MingLiU_HKSCS" w:hAnsi="Times New Roman" w:cs="Times New Roman" w:hint="eastAsia"/>
        </w:rPr>
      </w:pPr>
      <w:r>
        <w:rPr>
          <w:rFonts w:ascii="Times New Roman" w:eastAsia="楷体_GB2312" w:hAnsi="Times New Roman" w:cs="Times New Roman"/>
        </w:rPr>
        <w:t>先 帝 不 以 臣 卑 鄙/猥 自 枉 屈/三 顾 臣 于 草 庐 之 中/咨 臣 以 当 世 之 事/由 是 感 激/遂 许 先 帝 以 驱 驰</w:t>
      </w:r>
      <w:r>
        <w:rPr>
          <w:rFonts w:ascii="Times New Roman" w:eastAsia="楷体_GB2312" w:hAnsi="Times New Roman" w:cs="Times New Roman" w:hint="eastAsia"/>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12</w:t>
      </w:r>
      <w:r>
        <w:rPr>
          <w:rFonts w:ascii="Times New Roman" w:eastAsia="MingLiU_HKSCS" w:hAnsi="Times New Roman" w:cs="Times New Roman" w:hint="eastAsia"/>
        </w:rPr>
        <w:t>．</w:t>
      </w:r>
      <w:r>
        <w:rPr>
          <w:rFonts w:ascii="Times New Roman" w:hAnsi="Times New Roman" w:cs="Times New Roman"/>
        </w:rPr>
        <w:t>文章谈到了如何做官的问题</w:t>
      </w:r>
      <w:r>
        <w:rPr>
          <w:rFonts w:ascii="Times New Roman" w:eastAsia="MingLiU_HKSCS" w:hAnsi="Times New Roman" w:cs="Times New Roman" w:hint="eastAsia"/>
        </w:rPr>
        <w:t>，</w:t>
      </w:r>
      <w:r>
        <w:rPr>
          <w:rFonts w:ascii="Times New Roman" w:hAnsi="Times New Roman" w:cs="Times New Roman"/>
        </w:rPr>
        <w:t>请概括它所倡导的观点。(2分)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为官不但要廉洁</w:t>
      </w:r>
      <w:r>
        <w:rPr>
          <w:rFonts w:ascii="Times New Roman" w:eastAsia="MingLiU_HKSCS" w:hAnsi="Times New Roman" w:cs="Times New Roman" w:hint="eastAsia"/>
          <w:b/>
          <w:bCs/>
          <w:u w:val="single"/>
        </w:rPr>
        <w:t>，</w:t>
      </w:r>
      <w:r>
        <w:rPr>
          <w:rFonts w:ascii="Times New Roman" w:hAnsi="Times New Roman" w:cs="Times New Roman"/>
          <w:b/>
          <w:bCs/>
          <w:u w:val="single"/>
        </w:rPr>
        <w:t>更要勤政</w:t>
      </w:r>
      <w:r>
        <w:rPr>
          <w:rFonts w:ascii="Times New Roman" w:eastAsia="MingLiU_HKSCS" w:hAnsi="Times New Roman" w:cs="Times New Roman" w:hint="eastAsia"/>
          <w:b/>
          <w:bCs/>
          <w:u w:val="single"/>
        </w:rPr>
        <w:t>，</w:t>
      </w:r>
      <w:r>
        <w:rPr>
          <w:rFonts w:ascii="Times New Roman" w:hAnsi="Times New Roman" w:cs="Times New Roman"/>
          <w:b/>
          <w:bCs/>
          <w:u w:val="single"/>
        </w:rPr>
        <w:t>要做实事</w:t>
      </w:r>
      <w:r>
        <w:rPr>
          <w:rFonts w:ascii="Times New Roman" w:eastAsia="MingLiU_HKSCS" w:hAnsi="Times New Roman" w:cs="Times New Roman" w:hint="eastAsia"/>
          <w:b/>
          <w:bCs/>
          <w:u w:val="single"/>
        </w:rPr>
        <w:t>，</w:t>
      </w:r>
      <w:r>
        <w:rPr>
          <w:rFonts w:ascii="Times New Roman" w:hAnsi="Times New Roman" w:cs="Times New Roman"/>
          <w:b/>
          <w:bCs/>
          <w:u w:val="single"/>
        </w:rPr>
        <w:t>敢于担责。不能空占其位</w:t>
      </w:r>
      <w:r>
        <w:rPr>
          <w:rFonts w:ascii="Times New Roman" w:eastAsia="MingLiU_HKSCS" w:hAnsi="Times New Roman" w:cs="Times New Roman" w:hint="eastAsia"/>
          <w:b/>
          <w:bCs/>
          <w:u w:val="single"/>
        </w:rPr>
        <w:t>，</w:t>
      </w:r>
      <w:r>
        <w:rPr>
          <w:rFonts w:ascii="Times New Roman" w:hAnsi="Times New Roman" w:cs="Times New Roman"/>
          <w:b/>
          <w:bCs/>
          <w:u w:val="single"/>
        </w:rPr>
        <w:t>不谋其政</w:t>
      </w:r>
      <w:r>
        <w:rPr>
          <w:rFonts w:ascii="Times New Roman" w:eastAsia="MingLiU_HKSCS" w:hAnsi="Times New Roman" w:cs="Times New Roman" w:hint="eastAsia"/>
          <w:b/>
          <w:bCs/>
          <w:u w:val="single"/>
        </w:rPr>
        <w:t>，</w:t>
      </w:r>
      <w:r>
        <w:rPr>
          <w:rFonts w:ascii="Times New Roman" w:hAnsi="Times New Roman" w:cs="Times New Roman"/>
          <w:b/>
          <w:bCs/>
          <w:u w:val="single"/>
        </w:rPr>
        <w:t>整天无所事事混日子。</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(三)(4分)</w:t>
      </w:r>
    </w:p>
    <w:p>
      <w:pPr>
        <w:pStyle w:val="PlainText"/>
        <w:ind w:firstLine="420" w:firstLineChars="200"/>
        <w:jc w:val="center"/>
        <w:rPr>
          <w:rFonts w:ascii="Times New Roman" w:hAnsi="Times New Roman" w:cs="Times New Roman" w:hint="eastAsia"/>
        </w:rPr>
      </w:pPr>
      <w:r>
        <w:rPr>
          <w:rFonts w:ascii="Times New Roman" w:eastAsia="黑体" w:hAnsi="Times New Roman" w:cs="Times New Roman" w:hint="eastAsia"/>
        </w:rPr>
        <w:t xml:space="preserve">        </w:t>
      </w:r>
      <w:r>
        <w:rPr>
          <w:rFonts w:ascii="Times New Roman" w:eastAsia="黑体" w:hAnsi="Times New Roman" w:cs="Times New Roman"/>
        </w:rPr>
        <w:t>使至塞上</w:t>
      </w:r>
      <w:r>
        <w:rPr>
          <w:rFonts w:ascii="Times New Roman" w:hAnsi="Times New Roman" w:cs="Times New Roman"/>
        </w:rPr>
        <w:t>　</w:t>
      </w:r>
      <w:r>
        <w:rPr>
          <w:rFonts w:ascii="Times New Roman" w:eastAsia="仿宋_GB2312" w:hAnsi="Times New Roman" w:cs="Times New Roman"/>
        </w:rPr>
        <w:t>王　维</w:t>
      </w:r>
    </w:p>
    <w:p>
      <w:pPr>
        <w:pStyle w:val="PlainText"/>
        <w:ind w:firstLine="420" w:firstLineChars="200"/>
        <w:jc w:val="center"/>
        <w:rPr>
          <w:rFonts w:ascii="MingLiU_HKSCS" w:eastAsia="MingLiU_HKSCS" w:hAnsi="MingLiU_HKSCS" w:cs="MingLiU_HKSCS" w:hint="eastAsia"/>
        </w:rPr>
      </w:pPr>
      <w:r>
        <w:rPr>
          <w:rFonts w:ascii="Times New Roman" w:eastAsia="楷体_GB2312" w:hAnsi="Times New Roman" w:cs="Times New Roman"/>
        </w:rPr>
        <w:t>单车欲问边</w:t>
      </w:r>
      <w:r>
        <w:rPr>
          <w:rFonts w:ascii="MingLiU_HKSCS" w:eastAsia="MingLiU_HKSCS" w:hAnsi="MingLiU_HKSCS" w:cs="MingLiU_HKSCS" w:hint="eastAsia"/>
        </w:rPr>
        <w:t>，</w:t>
      </w:r>
      <w:r>
        <w:rPr>
          <w:rFonts w:ascii="Times New Roman" w:eastAsia="楷体_GB2312" w:hAnsi="Times New Roman" w:cs="Times New Roman"/>
        </w:rPr>
        <w:t>属国过居延。</w:t>
      </w:r>
    </w:p>
    <w:p>
      <w:pPr>
        <w:pStyle w:val="PlainText"/>
        <w:ind w:firstLine="420" w:firstLineChars="200"/>
        <w:jc w:val="center"/>
        <w:rPr>
          <w:rFonts w:ascii="MingLiU_HKSCS" w:eastAsia="MingLiU_HKSCS" w:hAnsi="MingLiU_HKSCS" w:cs="MingLiU_HKSCS" w:hint="eastAsia"/>
        </w:rPr>
      </w:pPr>
      <w:r>
        <w:rPr>
          <w:rFonts w:ascii="Times New Roman" w:eastAsia="楷体_GB2312" w:hAnsi="Times New Roman" w:cs="Times New Roman"/>
        </w:rPr>
        <w:t>征蓬出汉塞</w:t>
      </w:r>
      <w:r>
        <w:rPr>
          <w:rFonts w:ascii="MingLiU_HKSCS" w:eastAsia="MingLiU_HKSCS" w:hAnsi="MingLiU_HKSCS" w:cs="MingLiU_HKSCS" w:hint="eastAsia"/>
        </w:rPr>
        <w:t>，</w:t>
      </w:r>
      <w:r>
        <w:rPr>
          <w:rFonts w:ascii="Times New Roman" w:eastAsia="楷体_GB2312" w:hAnsi="Times New Roman" w:cs="Times New Roman"/>
        </w:rPr>
        <w:t>归雁入胡天。</w:t>
      </w:r>
    </w:p>
    <w:p>
      <w:pPr>
        <w:pStyle w:val="PlainText"/>
        <w:ind w:firstLine="420" w:firstLineChars="200"/>
        <w:jc w:val="center"/>
        <w:rPr>
          <w:rFonts w:ascii="MingLiU_HKSCS" w:eastAsia="MingLiU_HKSCS" w:hAnsi="MingLiU_HKSCS" w:cs="MingLiU_HKSCS" w:hint="eastAsia"/>
        </w:rPr>
      </w:pPr>
      <w:r>
        <w:rPr>
          <w:rFonts w:ascii="Times New Roman" w:eastAsia="楷体_GB2312" w:hAnsi="Times New Roman" w:cs="Times New Roman"/>
        </w:rPr>
        <w:t>大漠孤烟直</w:t>
      </w:r>
      <w:r>
        <w:rPr>
          <w:rFonts w:ascii="MingLiU_HKSCS" w:eastAsia="MingLiU_HKSCS" w:hAnsi="MingLiU_HKSCS" w:cs="MingLiU_HKSCS" w:hint="eastAsia"/>
        </w:rPr>
        <w:t>，</w:t>
      </w:r>
      <w:r>
        <w:rPr>
          <w:rFonts w:ascii="Times New Roman" w:eastAsia="楷体_GB2312" w:hAnsi="Times New Roman" w:cs="Times New Roman"/>
        </w:rPr>
        <w:t>长河落日圆。</w:t>
      </w:r>
    </w:p>
    <w:p>
      <w:pPr>
        <w:pStyle w:val="PlainText"/>
        <w:ind w:firstLine="420" w:firstLineChars="200"/>
        <w:jc w:val="center"/>
        <w:rPr>
          <w:rFonts w:ascii="MingLiU_HKSCS" w:eastAsia="MingLiU_HKSCS" w:hAnsi="MingLiU_HKSCS" w:cs="MingLiU_HKSCS" w:hint="eastAsia"/>
        </w:rPr>
      </w:pPr>
      <w:r>
        <w:rPr>
          <w:rFonts w:ascii="Times New Roman" w:eastAsia="楷体_GB2312" w:hAnsi="Times New Roman" w:cs="Times New Roman"/>
        </w:rPr>
        <w:t>萧关逢候骑</w:t>
      </w:r>
      <w:r>
        <w:rPr>
          <w:rFonts w:ascii="MingLiU_HKSCS" w:eastAsia="MingLiU_HKSCS" w:hAnsi="MingLiU_HKSCS" w:cs="MingLiU_HKSCS" w:hint="eastAsia"/>
        </w:rPr>
        <w:t>，</w:t>
      </w:r>
      <w:r>
        <w:rPr>
          <w:rFonts w:ascii="楷体_GB2312" w:eastAsia="楷体_GB2312" w:hAnsi="楷体_GB2312" w:cs="楷体_GB2312" w:hint="eastAsia"/>
        </w:rPr>
        <w:t>都护在燕然。</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13</w:t>
      </w:r>
      <w:r>
        <w:rPr>
          <w:rFonts w:ascii="MingLiU_HKSCS" w:eastAsia="MingLiU_HKSCS" w:hAnsi="MingLiU_HKSCS" w:cs="MingLiU_HKSCS" w:hint="eastAsia"/>
        </w:rPr>
        <w:t>．</w:t>
      </w:r>
      <w:r>
        <w:rPr>
          <w:rFonts w:ascii="Times New Roman" w:hAnsi="Times New Roman" w:cs="Times New Roman"/>
        </w:rPr>
        <w:t>《而庵说唐诗》评价本诗时说：</w:t>
      </w:r>
      <w:r>
        <w:rPr>
          <w:rFonts w:hAnsi="宋体" w:cs="Times New Roman"/>
        </w:rPr>
        <w:t>“‘</w:t>
      </w:r>
      <w:r>
        <w:rPr>
          <w:rFonts w:ascii="Times New Roman" w:hAnsi="Times New Roman" w:cs="Times New Roman"/>
        </w:rPr>
        <w:t>大漠</w:t>
      </w:r>
      <w:r>
        <w:rPr>
          <w:rFonts w:hAnsi="宋体" w:cs="Times New Roman"/>
        </w:rPr>
        <w:t>’‘</w:t>
      </w:r>
      <w:r>
        <w:rPr>
          <w:rFonts w:ascii="Times New Roman" w:hAnsi="Times New Roman" w:cs="Times New Roman"/>
        </w:rPr>
        <w:t>长河</w:t>
      </w:r>
      <w:r>
        <w:rPr>
          <w:rFonts w:hAnsi="宋体" w:cs="Times New Roman"/>
        </w:rPr>
        <w:t>’</w:t>
      </w:r>
      <w:r>
        <w:rPr>
          <w:rFonts w:ascii="Times New Roman" w:hAnsi="Times New Roman" w:cs="Times New Roman"/>
        </w:rPr>
        <w:t>联</w:t>
      </w:r>
      <w:r>
        <w:rPr>
          <w:rFonts w:ascii="Times New Roman" w:eastAsia="MingLiU_HKSCS" w:hAnsi="Times New Roman" w:cs="Times New Roman" w:hint="eastAsia"/>
        </w:rPr>
        <w:t>，</w:t>
      </w:r>
      <w:r>
        <w:rPr>
          <w:rFonts w:ascii="Times New Roman" w:hAnsi="Times New Roman" w:cs="Times New Roman"/>
        </w:rPr>
        <w:t>独绝千古。</w:t>
      </w:r>
      <w:r>
        <w:rPr>
          <w:rFonts w:hAnsi="宋体" w:cs="Times New Roman"/>
        </w:rPr>
        <w:t>”</w:t>
      </w:r>
      <w:r>
        <w:rPr>
          <w:rFonts w:ascii="Times New Roman" w:hAnsi="Times New Roman" w:cs="Times New Roman"/>
        </w:rPr>
        <w:t>请从表现手法角度赏析其</w:t>
      </w:r>
      <w:r>
        <w:rPr>
          <w:rFonts w:hAnsi="宋体" w:cs="Times New Roman"/>
        </w:rPr>
        <w:t>“</w:t>
      </w:r>
      <w:r>
        <w:rPr>
          <w:rFonts w:ascii="Times New Roman" w:hAnsi="Times New Roman" w:cs="Times New Roman"/>
        </w:rPr>
        <w:t>独特</w:t>
      </w:r>
      <w:r>
        <w:rPr>
          <w:rFonts w:hAnsi="宋体" w:cs="Times New Roman"/>
        </w:rPr>
        <w:t>”</w:t>
      </w:r>
      <w:r>
        <w:rPr>
          <w:rFonts w:ascii="Times New Roman" w:hAnsi="Times New Roman" w:cs="Times New Roman"/>
        </w:rPr>
        <w:t>之处。(2分)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寓情于景(情景交融)</w:t>
      </w:r>
      <w:r>
        <w:rPr>
          <w:rFonts w:ascii="Times New Roman" w:eastAsia="MingLiU_HKSCS" w:hAnsi="Times New Roman" w:cs="Times New Roman" w:hint="eastAsia"/>
          <w:b/>
          <w:bCs/>
          <w:u w:val="single"/>
        </w:rPr>
        <w:t>，</w:t>
      </w:r>
      <w:r>
        <w:rPr>
          <w:rFonts w:ascii="Times New Roman" w:hAnsi="Times New Roman" w:cs="Times New Roman"/>
          <w:b/>
          <w:bCs/>
          <w:u w:val="single"/>
        </w:rPr>
        <w:t>诗人以传神的笔墨刻画出了神奇的塞外风光</w:t>
      </w:r>
      <w:r>
        <w:rPr>
          <w:rFonts w:ascii="Times New Roman" w:eastAsia="MingLiU_HKSCS" w:hAnsi="Times New Roman" w:cs="Times New Roman" w:hint="eastAsia"/>
          <w:b/>
          <w:bCs/>
          <w:u w:val="single"/>
        </w:rPr>
        <w:t>，</w:t>
      </w:r>
      <w:r>
        <w:rPr>
          <w:rFonts w:ascii="Times New Roman" w:hAnsi="Times New Roman" w:cs="Times New Roman"/>
          <w:b/>
          <w:bCs/>
          <w:u w:val="single"/>
        </w:rPr>
        <w:t>表现了诗人苍凉孤寂的情感。</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14</w:t>
      </w:r>
      <w:r>
        <w:rPr>
          <w:rFonts w:ascii="Times New Roman" w:eastAsia="MingLiU_HKSCS" w:hAnsi="Times New Roman" w:cs="Times New Roman" w:hint="eastAsia"/>
        </w:rPr>
        <w:t>．</w:t>
      </w:r>
      <w:r>
        <w:rPr>
          <w:rFonts w:ascii="Times New Roman" w:hAnsi="Times New Roman" w:cs="Times New Roman"/>
        </w:rPr>
        <w:t>为什么说这是一首边塞诗？结合诗句具体说明。(2分)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可从诗题</w:t>
      </w:r>
      <w:r>
        <w:rPr>
          <w:rFonts w:hAnsi="宋体" w:cs="Times New Roman"/>
          <w:b/>
          <w:bCs/>
          <w:u w:val="single"/>
        </w:rPr>
        <w:t>“</w:t>
      </w:r>
      <w:r>
        <w:rPr>
          <w:rFonts w:ascii="Times New Roman" w:hAnsi="Times New Roman" w:cs="Times New Roman"/>
          <w:b/>
          <w:bCs/>
          <w:u w:val="single"/>
        </w:rPr>
        <w:t>使至塞上</w:t>
      </w:r>
      <w:r>
        <w:rPr>
          <w:rFonts w:hAnsi="宋体" w:cs="Times New Roman"/>
          <w:b/>
          <w:bCs/>
          <w:u w:val="single"/>
        </w:rPr>
        <w:t>”</w:t>
      </w:r>
      <w:r>
        <w:rPr>
          <w:rFonts w:ascii="Times New Roman" w:eastAsia="MingLiU_HKSCS" w:hAnsi="Times New Roman" w:cs="Times New Roman" w:hint="eastAsia"/>
          <w:b/>
          <w:bCs/>
          <w:u w:val="single"/>
        </w:rPr>
        <w:t>，</w:t>
      </w:r>
      <w:r>
        <w:rPr>
          <w:rFonts w:ascii="Times New Roman" w:hAnsi="Times New Roman" w:cs="Times New Roman"/>
          <w:b/>
          <w:bCs/>
          <w:u w:val="single"/>
        </w:rPr>
        <w:t>从诗句中的</w:t>
      </w:r>
      <w:r>
        <w:rPr>
          <w:rFonts w:hAnsi="宋体" w:cs="Times New Roman"/>
          <w:b/>
          <w:bCs/>
          <w:u w:val="single"/>
        </w:rPr>
        <w:t>“</w:t>
      </w:r>
      <w:r>
        <w:rPr>
          <w:rFonts w:ascii="Times New Roman" w:hAnsi="Times New Roman" w:cs="Times New Roman"/>
          <w:b/>
          <w:bCs/>
          <w:u w:val="single"/>
        </w:rPr>
        <w:t>边</w:t>
      </w:r>
      <w:r>
        <w:rPr>
          <w:rFonts w:hAnsi="宋体" w:cs="Times New Roman"/>
          <w:b/>
          <w:bCs/>
          <w:u w:val="single"/>
        </w:rPr>
        <w:t>”“</w:t>
      </w:r>
      <w:r>
        <w:rPr>
          <w:rFonts w:ascii="Times New Roman" w:hAnsi="Times New Roman" w:cs="Times New Roman"/>
          <w:b/>
          <w:bCs/>
          <w:u w:val="single"/>
        </w:rPr>
        <w:t>居延</w:t>
      </w:r>
      <w:r>
        <w:rPr>
          <w:rFonts w:hAnsi="宋体" w:cs="Times New Roman"/>
          <w:b/>
          <w:bCs/>
          <w:u w:val="single"/>
        </w:rPr>
        <w:t>”“</w:t>
      </w:r>
      <w:r>
        <w:rPr>
          <w:rFonts w:ascii="Times New Roman" w:hAnsi="Times New Roman" w:cs="Times New Roman"/>
          <w:b/>
          <w:bCs/>
          <w:u w:val="single"/>
        </w:rPr>
        <w:t>汉塞</w:t>
      </w:r>
      <w:r>
        <w:rPr>
          <w:rFonts w:hAnsi="宋体" w:cs="Times New Roman"/>
          <w:b/>
          <w:bCs/>
          <w:u w:val="single"/>
        </w:rPr>
        <w:t>”“</w:t>
      </w:r>
      <w:r>
        <w:rPr>
          <w:rFonts w:ascii="Times New Roman" w:hAnsi="Times New Roman" w:cs="Times New Roman"/>
          <w:b/>
          <w:bCs/>
          <w:u w:val="single"/>
        </w:rPr>
        <w:t>胡天</w:t>
      </w:r>
      <w:r>
        <w:rPr>
          <w:rFonts w:hAnsi="宋体" w:cs="Times New Roman"/>
          <w:b/>
          <w:bCs/>
          <w:u w:val="single"/>
        </w:rPr>
        <w:t>”“</w:t>
      </w:r>
      <w:r>
        <w:rPr>
          <w:rFonts w:ascii="Times New Roman" w:hAnsi="Times New Roman" w:cs="Times New Roman"/>
          <w:b/>
          <w:bCs/>
          <w:u w:val="single"/>
        </w:rPr>
        <w:t>大漠</w:t>
      </w:r>
      <w:r>
        <w:rPr>
          <w:rFonts w:hAnsi="宋体" w:cs="Times New Roman"/>
          <w:b/>
          <w:bCs/>
          <w:u w:val="single"/>
        </w:rPr>
        <w:t>”“</w:t>
      </w:r>
      <w:r>
        <w:rPr>
          <w:rFonts w:ascii="Times New Roman" w:hAnsi="Times New Roman" w:cs="Times New Roman"/>
          <w:b/>
          <w:bCs/>
          <w:u w:val="single"/>
        </w:rPr>
        <w:t>萧关</w:t>
      </w:r>
      <w:r>
        <w:rPr>
          <w:rFonts w:hAnsi="宋体" w:cs="Times New Roman"/>
          <w:b/>
          <w:bCs/>
          <w:u w:val="single"/>
        </w:rPr>
        <w:t>”“</w:t>
      </w:r>
      <w:r>
        <w:rPr>
          <w:rFonts w:ascii="Times New Roman" w:hAnsi="Times New Roman" w:cs="Times New Roman"/>
          <w:b/>
          <w:bCs/>
          <w:u w:val="single"/>
        </w:rPr>
        <w:t>燕然</w:t>
      </w:r>
      <w:r>
        <w:rPr>
          <w:rFonts w:hAnsi="宋体" w:cs="Times New Roman"/>
          <w:b/>
          <w:bCs/>
          <w:u w:val="single"/>
        </w:rPr>
        <w:t>”</w:t>
      </w:r>
      <w:r>
        <w:rPr>
          <w:rFonts w:ascii="Times New Roman" w:hAnsi="Times New Roman" w:cs="Times New Roman"/>
          <w:b/>
          <w:bCs/>
          <w:u w:val="single"/>
        </w:rPr>
        <w:t>等词语(地名、官名)看出这是</w:t>
      </w:r>
      <w:r>
        <w:rPr>
          <w:rFonts w:ascii="Times New Roman" w:hAnsi="Times New Roman" w:cs="Times New Roman" w:hint="eastAsia"/>
          <w:b/>
          <w:bCs/>
          <w:u w:val="single"/>
        </w:rPr>
        <w:t>一首边塞诗。</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b/>
          <w:bCs/>
        </w:rPr>
        <w:br w:type="page"/>
      </w:r>
      <w:r>
        <w:rPr>
          <w:rFonts w:ascii="Times New Roman" w:hAnsi="Times New Roman" w:cs="Times New Roman"/>
        </w:rPr>
        <w:t>(四)(10分)</w:t>
      </w:r>
    </w:p>
    <w:p>
      <w:pPr>
        <w:pStyle w:val="PlainText"/>
        <w:ind w:firstLine="420" w:firstLineChars="200"/>
        <w:jc w:val="center"/>
        <w:rPr>
          <w:rFonts w:ascii="Times New Roman" w:hAnsi="Times New Roman" w:cs="Times New Roman" w:hint="eastAsia"/>
        </w:rPr>
      </w:pPr>
      <w:r>
        <w:rPr>
          <w:rFonts w:ascii="Times New Roman" w:eastAsia="黑体" w:hAnsi="Times New Roman" w:cs="Times New Roman"/>
        </w:rPr>
        <w:t>长处　难处　好处</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①</w:t>
      </w:r>
      <w:r>
        <w:rPr>
          <w:rFonts w:ascii="Times New Roman" w:eastAsia="楷体_GB2312" w:hAnsi="Times New Roman" w:cs="Times New Roman"/>
        </w:rPr>
        <w:t>回乡时曾问邻里一位百岁老人</w:t>
      </w:r>
      <w:r>
        <w:rPr>
          <w:rFonts w:ascii="MingLiU_HKSCS" w:eastAsia="MingLiU_HKSCS" w:hAnsi="MingLiU_HKSCS" w:cs="MingLiU_HKSCS" w:hint="eastAsia"/>
        </w:rPr>
        <w:t>，</w:t>
      </w:r>
      <w:r>
        <w:rPr>
          <w:rFonts w:ascii="Times New Roman" w:eastAsia="楷体_GB2312" w:hAnsi="Times New Roman" w:cs="Times New Roman"/>
        </w:rPr>
        <w:t>人的一生应该怎样度过？人与人究竟如何相处？老人平静而淡定地说：</w:t>
      </w:r>
      <w:r>
        <w:rPr>
          <w:rFonts w:hAnsi="宋体" w:cs="Times New Roman"/>
        </w:rPr>
        <w:t>“</w:t>
      </w:r>
      <w:r>
        <w:rPr>
          <w:rFonts w:ascii="Times New Roman" w:eastAsia="楷体_GB2312" w:hAnsi="Times New Roman" w:cs="Times New Roman"/>
        </w:rPr>
        <w:t>其实最管用最简单的态度就是多看人长处</w:t>
      </w:r>
      <w:r>
        <w:rPr>
          <w:rFonts w:ascii="MingLiU_HKSCS" w:eastAsia="MingLiU_HKSCS" w:hAnsi="MingLiU_HKSCS" w:cs="MingLiU_HKSCS" w:hint="eastAsia"/>
        </w:rPr>
        <w:t>，</w:t>
      </w:r>
      <w:r>
        <w:rPr>
          <w:rFonts w:ascii="Times New Roman" w:eastAsia="楷体_GB2312" w:hAnsi="Times New Roman" w:cs="Times New Roman"/>
        </w:rPr>
        <w:t>多帮人难处</w:t>
      </w:r>
      <w:r>
        <w:rPr>
          <w:rFonts w:ascii="MingLiU_HKSCS" w:eastAsia="MingLiU_HKSCS" w:hAnsi="MingLiU_HKSCS" w:cs="MingLiU_HKSCS" w:hint="eastAsia"/>
        </w:rPr>
        <w:t>，</w:t>
      </w:r>
      <w:r>
        <w:rPr>
          <w:rFonts w:ascii="Times New Roman" w:eastAsia="楷体_GB2312" w:hAnsi="Times New Roman" w:cs="Times New Roman"/>
        </w:rPr>
        <w:t>多想人好处。</w:t>
      </w:r>
      <w:r>
        <w:rPr>
          <w:rFonts w:hAnsi="宋体" w:cs="Times New Roman"/>
        </w:rPr>
        <w:t>”</w:t>
      </w:r>
      <w:r>
        <w:rPr>
          <w:rFonts w:ascii="Times New Roman" w:eastAsia="楷体_GB2312" w:hAnsi="Times New Roman" w:cs="Times New Roman"/>
        </w:rPr>
        <w:t>静静想一想</w:t>
      </w:r>
      <w:r>
        <w:rPr>
          <w:rFonts w:ascii="MingLiU_HKSCS" w:eastAsia="MingLiU_HKSCS" w:hAnsi="MingLiU_HKSCS" w:cs="MingLiU_HKSCS" w:hint="eastAsia"/>
        </w:rPr>
        <w:t>，</w:t>
      </w:r>
      <w:r>
        <w:rPr>
          <w:rFonts w:ascii="Times New Roman" w:eastAsia="楷体_GB2312" w:hAnsi="Times New Roman" w:cs="Times New Roman"/>
        </w:rPr>
        <w:t>这不失为人生之真谛</w:t>
      </w:r>
      <w:r>
        <w:rPr>
          <w:rFonts w:ascii="MingLiU_HKSCS" w:eastAsia="MingLiU_HKSCS" w:hAnsi="MingLiU_HKSCS" w:cs="MingLiU_HKSCS" w:hint="eastAsia"/>
        </w:rPr>
        <w:t>，</w:t>
      </w:r>
      <w:r>
        <w:rPr>
          <w:rFonts w:ascii="Times New Roman" w:eastAsia="楷体_GB2312" w:hAnsi="Times New Roman" w:cs="Times New Roman"/>
        </w:rPr>
        <w:t>也不失为人与人之间的相处之道、相安之术。</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②</w:t>
      </w:r>
      <w:r>
        <w:rPr>
          <w:rFonts w:ascii="Times New Roman" w:eastAsia="楷体_GB2312" w:hAnsi="Times New Roman" w:cs="Times New Roman"/>
        </w:rPr>
        <w:t>多看人长处</w:t>
      </w:r>
      <w:r>
        <w:rPr>
          <w:rFonts w:ascii="MingLiU_HKSCS" w:eastAsia="MingLiU_HKSCS" w:hAnsi="MingLiU_HKSCS" w:cs="MingLiU_HKSCS" w:hint="eastAsia"/>
        </w:rPr>
        <w:t>，</w:t>
      </w:r>
      <w:r>
        <w:rPr>
          <w:rFonts w:ascii="Times New Roman" w:eastAsia="楷体_GB2312" w:hAnsi="Times New Roman" w:cs="Times New Roman"/>
        </w:rPr>
        <w:t>既是一种角度</w:t>
      </w:r>
      <w:r>
        <w:rPr>
          <w:rFonts w:ascii="MingLiU_HKSCS" w:eastAsia="MingLiU_HKSCS" w:hAnsi="MingLiU_HKSCS" w:cs="MingLiU_HKSCS" w:hint="eastAsia"/>
        </w:rPr>
        <w:t>，</w:t>
      </w:r>
      <w:r>
        <w:rPr>
          <w:rFonts w:ascii="Times New Roman" w:eastAsia="楷体_GB2312" w:hAnsi="Times New Roman" w:cs="Times New Roman"/>
        </w:rPr>
        <w:t>更是一种态度。《列子·说符》中有一个故事</w:t>
      </w:r>
      <w:r>
        <w:rPr>
          <w:rFonts w:ascii="MingLiU_HKSCS" w:eastAsia="MingLiU_HKSCS" w:hAnsi="MingLiU_HKSCS" w:cs="MingLiU_HKSCS" w:hint="eastAsia"/>
        </w:rPr>
        <w:t>，</w:t>
      </w:r>
      <w:r>
        <w:rPr>
          <w:rFonts w:ascii="Times New Roman" w:eastAsia="楷体_GB2312" w:hAnsi="Times New Roman" w:cs="Times New Roman"/>
        </w:rPr>
        <w:t>讲的是有个人丢了一把斧子</w:t>
      </w:r>
      <w:r>
        <w:rPr>
          <w:rFonts w:ascii="MingLiU_HKSCS" w:eastAsia="MingLiU_HKSCS" w:hAnsi="MingLiU_HKSCS" w:cs="MingLiU_HKSCS" w:hint="eastAsia"/>
        </w:rPr>
        <w:t>，</w:t>
      </w:r>
      <w:r>
        <w:rPr>
          <w:rFonts w:ascii="Times New Roman" w:eastAsia="楷体_GB2312" w:hAnsi="Times New Roman" w:cs="Times New Roman"/>
        </w:rPr>
        <w:t>以为是邻居家的儿子偷走了</w:t>
      </w:r>
      <w:r>
        <w:rPr>
          <w:rFonts w:ascii="MingLiU_HKSCS" w:eastAsia="MingLiU_HKSCS" w:hAnsi="MingLiU_HKSCS" w:cs="MingLiU_HKSCS" w:hint="eastAsia"/>
        </w:rPr>
        <w:t>，</w:t>
      </w:r>
      <w:r>
        <w:rPr>
          <w:rFonts w:ascii="Times New Roman" w:eastAsia="楷体_GB2312" w:hAnsi="Times New Roman" w:cs="Times New Roman"/>
        </w:rPr>
        <w:t>于是</w:t>
      </w:r>
      <w:r>
        <w:rPr>
          <w:rFonts w:ascii="MingLiU_HKSCS" w:eastAsia="MingLiU_HKSCS" w:hAnsi="MingLiU_HKSCS" w:cs="MingLiU_HKSCS" w:hint="eastAsia"/>
        </w:rPr>
        <w:t>，</w:t>
      </w:r>
      <w:r>
        <w:rPr>
          <w:rFonts w:ascii="Times New Roman" w:eastAsia="楷体_GB2312" w:hAnsi="Times New Roman" w:cs="Times New Roman"/>
        </w:rPr>
        <w:t>处处注意那个人的</w:t>
      </w:r>
      <w:r>
        <w:rPr>
          <w:rFonts w:ascii="Times New Roman" w:eastAsia="楷体_GB2312" w:hAnsi="Times New Roman" w:cs="Times New Roman" w:hint="eastAsia"/>
        </w:rPr>
        <w:t>一言一行、一举一动</w:t>
      </w:r>
      <w:r>
        <w:rPr>
          <w:rFonts w:ascii="MingLiU_HKSCS" w:eastAsia="MingLiU_HKSCS" w:hAnsi="MingLiU_HKSCS" w:cs="MingLiU_HKSCS" w:hint="eastAsia"/>
        </w:rPr>
        <w:t>，</w:t>
      </w:r>
      <w:r>
        <w:rPr>
          <w:rFonts w:ascii="楷体_GB2312" w:eastAsia="楷体_GB2312" w:hAnsi="楷体_GB2312" w:cs="楷体_GB2312" w:hint="eastAsia"/>
        </w:rPr>
        <w:t>觉得那个人无论是走路的样子</w:t>
      </w:r>
      <w:r>
        <w:rPr>
          <w:rFonts w:ascii="MingLiU_HKSCS" w:eastAsia="MingLiU_HKSCS" w:hAnsi="MingLiU_HKSCS" w:cs="MingLiU_HKSCS" w:hint="eastAsia"/>
        </w:rPr>
        <w:t>，</w:t>
      </w:r>
      <w:r>
        <w:rPr>
          <w:rFonts w:ascii="楷体_GB2312" w:eastAsia="楷体_GB2312" w:hAnsi="楷体_GB2312" w:cs="楷体_GB2312" w:hint="eastAsia"/>
        </w:rPr>
        <w:t>还是脸色</w:t>
      </w:r>
      <w:r>
        <w:rPr>
          <w:rFonts w:ascii="MingLiU_HKSCS" w:eastAsia="MingLiU_HKSCS" w:hAnsi="MingLiU_HKSCS" w:cs="MingLiU_HKSCS" w:hint="eastAsia"/>
        </w:rPr>
        <w:t>，</w:t>
      </w:r>
      <w:r>
        <w:rPr>
          <w:rFonts w:ascii="楷体_GB2312" w:eastAsia="楷体_GB2312" w:hAnsi="楷体_GB2312" w:cs="楷体_GB2312" w:hint="eastAsia"/>
        </w:rPr>
        <w:t>抑或是说话</w:t>
      </w:r>
      <w:r>
        <w:rPr>
          <w:rFonts w:ascii="Times New Roman" w:eastAsia="楷体_GB2312" w:hAnsi="Times New Roman" w:cs="Times New Roman" w:hint="eastAsia"/>
        </w:rPr>
        <w:t>的样子</w:t>
      </w:r>
      <w:r>
        <w:rPr>
          <w:rFonts w:ascii="MingLiU_HKSCS" w:eastAsia="MingLiU_HKSCS" w:hAnsi="MingLiU_HKSCS" w:cs="MingLiU_HKSCS" w:hint="eastAsia"/>
        </w:rPr>
        <w:t>，</w:t>
      </w:r>
      <w:r>
        <w:rPr>
          <w:rFonts w:ascii="楷体_GB2312" w:eastAsia="楷体_GB2312" w:hAnsi="楷体_GB2312" w:cs="楷体_GB2312" w:hint="eastAsia"/>
        </w:rPr>
        <w:t>都像是偷斧的人。后来</w:t>
      </w:r>
      <w:r>
        <w:rPr>
          <w:rFonts w:ascii="MingLiU_HKSCS" w:eastAsia="MingLiU_HKSCS" w:hAnsi="MingLiU_HKSCS" w:cs="MingLiU_HKSCS" w:hint="eastAsia"/>
        </w:rPr>
        <w:t>，</w:t>
      </w:r>
      <w:r>
        <w:rPr>
          <w:rFonts w:ascii="楷体_GB2312" w:eastAsia="楷体_GB2312" w:hAnsi="楷体_GB2312" w:cs="楷体_GB2312" w:hint="eastAsia"/>
        </w:rPr>
        <w:t>他找到了斧子</w:t>
      </w:r>
      <w:r>
        <w:rPr>
          <w:rFonts w:ascii="MingLiU_HKSCS" w:eastAsia="MingLiU_HKSCS" w:hAnsi="MingLiU_HKSCS" w:cs="MingLiU_HKSCS" w:hint="eastAsia"/>
        </w:rPr>
        <w:t>，</w:t>
      </w:r>
      <w:r>
        <w:rPr>
          <w:rFonts w:ascii="楷体_GB2312" w:eastAsia="楷体_GB2312" w:hAnsi="楷体_GB2312" w:cs="楷体_GB2312" w:hint="eastAsia"/>
        </w:rPr>
        <w:t>又遇到邻居的儿子</w:t>
      </w:r>
      <w:r>
        <w:rPr>
          <w:rFonts w:ascii="MingLiU_HKSCS" w:eastAsia="MingLiU_HKSCS" w:hAnsi="MingLiU_HKSCS" w:cs="MingLiU_HKSCS" w:hint="eastAsia"/>
        </w:rPr>
        <w:t>，</w:t>
      </w:r>
      <w:r>
        <w:rPr>
          <w:rFonts w:ascii="楷体_GB2312" w:eastAsia="楷体_GB2312" w:hAnsi="楷体_GB2312" w:cs="楷体_GB2312" w:hint="eastAsia"/>
        </w:rPr>
        <w:t>再留心看</w:t>
      </w:r>
      <w:r>
        <w:rPr>
          <w:rFonts w:ascii="MingLiU_HKSCS" w:eastAsia="MingLiU_HKSCS" w:hAnsi="MingLiU_HKSCS" w:cs="MingLiU_HKSCS" w:hint="eastAsia"/>
        </w:rPr>
        <w:t>，</w:t>
      </w:r>
      <w:r>
        <w:rPr>
          <w:rFonts w:ascii="楷体_GB2312" w:eastAsia="楷体_GB2312" w:hAnsi="楷体_GB2312" w:cs="楷体_GB2312" w:hint="eastAsia"/>
        </w:rPr>
        <w:t>觉得他走路的样子、脸色、说话都不像是偷斧的人。现实中</w:t>
      </w:r>
      <w:r>
        <w:rPr>
          <w:rFonts w:ascii="MingLiU_HKSCS" w:eastAsia="MingLiU_HKSCS" w:hAnsi="MingLiU_HKSCS" w:cs="MingLiU_HKSCS" w:hint="eastAsia"/>
        </w:rPr>
        <w:t>，</w:t>
      </w:r>
      <w:r>
        <w:rPr>
          <w:rFonts w:ascii="楷体_GB2312" w:eastAsia="楷体_GB2312" w:hAnsi="楷体_GB2312" w:cs="楷体_GB2312" w:hint="eastAsia"/>
        </w:rPr>
        <w:t>有的人或先入为主看人</w:t>
      </w:r>
      <w:r>
        <w:rPr>
          <w:rFonts w:ascii="MingLiU_HKSCS" w:eastAsia="MingLiU_HKSCS" w:hAnsi="MingLiU_HKSCS" w:cs="MingLiU_HKSCS" w:hint="eastAsia"/>
        </w:rPr>
        <w:t>，</w:t>
      </w:r>
      <w:r>
        <w:rPr>
          <w:rFonts w:ascii="楷体_GB2312" w:eastAsia="楷体_GB2312" w:hAnsi="楷体_GB2312" w:cs="楷体_GB2312" w:hint="eastAsia"/>
        </w:rPr>
        <w:t>或戴着有色眼镜看人</w:t>
      </w:r>
      <w:r>
        <w:rPr>
          <w:rFonts w:ascii="MingLiU_HKSCS" w:eastAsia="MingLiU_HKSCS" w:hAnsi="MingLiU_HKSCS" w:cs="MingLiU_HKSCS" w:hint="eastAsia"/>
        </w:rPr>
        <w:t>，</w:t>
      </w:r>
      <w:r>
        <w:rPr>
          <w:rFonts w:ascii="楷体_GB2312" w:eastAsia="楷体_GB2312" w:hAnsi="楷体_GB2312" w:cs="楷体_GB2312" w:hint="eastAsia"/>
        </w:rPr>
        <w:t>或干脆门缝里看人</w:t>
      </w:r>
      <w:r>
        <w:rPr>
          <w:rFonts w:ascii="MingLiU_HKSCS" w:eastAsia="MingLiU_HKSCS" w:hAnsi="MingLiU_HKSCS" w:cs="MingLiU_HKSCS" w:hint="eastAsia"/>
        </w:rPr>
        <w:t>，</w:t>
      </w:r>
      <w:r>
        <w:rPr>
          <w:rFonts w:ascii="楷体_GB2312" w:eastAsia="楷体_GB2312" w:hAnsi="楷体_GB2312" w:cs="楷体_GB2312" w:hint="eastAsia"/>
        </w:rPr>
        <w:t>等等</w:t>
      </w:r>
      <w:r>
        <w:rPr>
          <w:rFonts w:ascii="MingLiU_HKSCS" w:eastAsia="MingLiU_HKSCS" w:hAnsi="MingLiU_HKSCS" w:cs="MingLiU_HKSCS" w:hint="eastAsia"/>
        </w:rPr>
        <w:t>，</w:t>
      </w:r>
      <w:r>
        <w:rPr>
          <w:rFonts w:ascii="楷体_GB2312" w:eastAsia="楷体_GB2312" w:hAnsi="楷体_GB2312" w:cs="楷体_GB2312" w:hint="eastAsia"/>
        </w:rPr>
        <w:t>结果不是把人看歪了</w:t>
      </w:r>
      <w:r>
        <w:rPr>
          <w:rFonts w:ascii="MingLiU_HKSCS" w:eastAsia="MingLiU_HKSCS" w:hAnsi="MingLiU_HKSCS" w:cs="MingLiU_HKSCS" w:hint="eastAsia"/>
        </w:rPr>
        <w:t>，</w:t>
      </w:r>
      <w:r>
        <w:rPr>
          <w:rFonts w:ascii="楷体_GB2312" w:eastAsia="楷体_GB2312" w:hAnsi="楷体_GB2312" w:cs="楷体_GB2312" w:hint="eastAsia"/>
        </w:rPr>
        <w:t>就是把人看扁了</w:t>
      </w:r>
      <w:r>
        <w:rPr>
          <w:rFonts w:ascii="MingLiU_HKSCS" w:eastAsia="MingLiU_HKSCS" w:hAnsi="MingLiU_HKSCS" w:cs="MingLiU_HKSCS" w:hint="eastAsia"/>
        </w:rPr>
        <w:t>，</w:t>
      </w:r>
      <w:r>
        <w:rPr>
          <w:rFonts w:ascii="楷体_GB2312" w:eastAsia="楷体_GB2312" w:hAnsi="楷体_GB2312" w:cs="楷体_GB2312" w:hint="eastAsia"/>
        </w:rPr>
        <w:t>或者把人看坏了。延安时期</w:t>
      </w:r>
      <w:r>
        <w:rPr>
          <w:rFonts w:ascii="MingLiU_HKSCS" w:eastAsia="MingLiU_HKSCS" w:hAnsi="MingLiU_HKSCS" w:cs="MingLiU_HKSCS" w:hint="eastAsia"/>
        </w:rPr>
        <w:t>，</w:t>
      </w:r>
      <w:r>
        <w:rPr>
          <w:rFonts w:ascii="楷体_GB2312" w:eastAsia="楷体_GB2312" w:hAnsi="楷体_GB2312" w:cs="楷体_GB2312" w:hint="eastAsia"/>
        </w:rPr>
        <w:t>陈云同志在担任中组部部长时</w:t>
      </w:r>
      <w:r>
        <w:rPr>
          <w:rFonts w:ascii="MingLiU_HKSCS" w:eastAsia="MingLiU_HKSCS" w:hAnsi="MingLiU_HKSCS" w:cs="MingLiU_HKSCS" w:hint="eastAsia"/>
        </w:rPr>
        <w:t>，</w:t>
      </w:r>
      <w:r>
        <w:rPr>
          <w:rFonts w:ascii="楷体_GB2312" w:eastAsia="楷体_GB2312" w:hAnsi="楷体_GB2312" w:cs="楷体_GB2312" w:hint="eastAsia"/>
        </w:rPr>
        <w:t>曾一再告诫</w:t>
      </w:r>
      <w:r>
        <w:rPr>
          <w:rFonts w:ascii="MingLiU_HKSCS" w:eastAsia="MingLiU_HKSCS" w:hAnsi="MingLiU_HKSCS" w:cs="MingLiU_HKSCS" w:hint="eastAsia"/>
        </w:rPr>
        <w:t>，</w:t>
      </w:r>
      <w:r>
        <w:rPr>
          <w:rFonts w:ascii="楷体_GB2312" w:eastAsia="楷体_GB2312" w:hAnsi="楷体_GB2312" w:cs="楷体_GB2312" w:hint="eastAsia"/>
        </w:rPr>
        <w:t>要树立一个观念</w:t>
      </w:r>
      <w:r>
        <w:rPr>
          <w:rFonts w:ascii="MingLiU_HKSCS" w:eastAsia="MingLiU_HKSCS" w:hAnsi="MingLiU_HKSCS" w:cs="MingLiU_HKSCS" w:hint="eastAsia"/>
        </w:rPr>
        <w:t>，</w:t>
      </w:r>
      <w:r>
        <w:rPr>
          <w:rFonts w:ascii="楷体_GB2312" w:eastAsia="楷体_GB2312" w:hAnsi="楷体_GB2312" w:cs="楷体_GB2312" w:hint="eastAsia"/>
        </w:rPr>
        <w:t>要看干部的长处</w:t>
      </w:r>
      <w:r>
        <w:rPr>
          <w:rFonts w:ascii="MingLiU_HKSCS" w:eastAsia="MingLiU_HKSCS" w:hAnsi="MingLiU_HKSCS" w:cs="MingLiU_HKSCS" w:hint="eastAsia"/>
        </w:rPr>
        <w:t>，</w:t>
      </w:r>
      <w:r>
        <w:rPr>
          <w:rFonts w:ascii="楷体_GB2312" w:eastAsia="楷体_GB2312" w:hAnsi="楷体_GB2312" w:cs="楷体_GB2312" w:hint="eastAsia"/>
        </w:rPr>
        <w:t>你要光看他的短处</w:t>
      </w:r>
      <w:r>
        <w:rPr>
          <w:rFonts w:ascii="MingLiU_HKSCS" w:eastAsia="MingLiU_HKSCS" w:hAnsi="MingLiU_HKSCS" w:cs="MingLiU_HKSCS" w:hint="eastAsia"/>
        </w:rPr>
        <w:t>，</w:t>
      </w:r>
      <w:r>
        <w:rPr>
          <w:rFonts w:ascii="楷体_GB2312" w:eastAsia="楷体_GB2312" w:hAnsi="楷体_GB2312" w:cs="楷体_GB2312" w:hint="eastAsia"/>
        </w:rPr>
        <w:t>没有一个可用之人了</w:t>
      </w:r>
      <w:r>
        <w:rPr>
          <w:rFonts w:ascii="MingLiU_HKSCS" w:eastAsia="MingLiU_HKSCS" w:hAnsi="MingLiU_HKSCS" w:cs="MingLiU_HKSCS" w:hint="eastAsia"/>
        </w:rPr>
        <w:t>，</w:t>
      </w:r>
      <w:r>
        <w:rPr>
          <w:rFonts w:ascii="楷体_GB2312" w:eastAsia="楷体_GB2312" w:hAnsi="楷体_GB2312" w:cs="楷体_GB2312" w:hint="eastAsia"/>
        </w:rPr>
        <w:t>必须发现他的长处</w:t>
      </w:r>
      <w:r>
        <w:rPr>
          <w:rFonts w:ascii="MingLiU_HKSCS" w:eastAsia="MingLiU_HKSCS" w:hAnsi="MingLiU_HKSCS" w:cs="MingLiU_HKSCS" w:hint="eastAsia"/>
        </w:rPr>
        <w:t>，</w:t>
      </w:r>
      <w:r>
        <w:rPr>
          <w:rFonts w:ascii="楷体_GB2312" w:eastAsia="楷体_GB2312" w:hAnsi="楷体_GB2312" w:cs="楷体_GB2312" w:hint="eastAsia"/>
        </w:rPr>
        <w:t>这样我们才能使用每个人的长处。全面而不是片面</w:t>
      </w:r>
      <w:r>
        <w:rPr>
          <w:rFonts w:ascii="MingLiU_HKSCS" w:eastAsia="MingLiU_HKSCS" w:hAnsi="MingLiU_HKSCS" w:cs="MingLiU_HKSCS" w:hint="eastAsia"/>
        </w:rPr>
        <w:t>，</w:t>
      </w:r>
      <w:r>
        <w:rPr>
          <w:rFonts w:ascii="楷体_GB2312" w:eastAsia="楷体_GB2312" w:hAnsi="楷体_GB2312" w:cs="楷体_GB2312" w:hint="eastAsia"/>
        </w:rPr>
        <w:t>动态而不是僵化</w:t>
      </w:r>
      <w:r>
        <w:rPr>
          <w:rFonts w:ascii="MingLiU_HKSCS" w:eastAsia="MingLiU_HKSCS" w:hAnsi="MingLiU_HKSCS" w:cs="MingLiU_HKSCS" w:hint="eastAsia"/>
        </w:rPr>
        <w:t>，</w:t>
      </w:r>
      <w:r>
        <w:rPr>
          <w:rFonts w:ascii="楷体_GB2312" w:eastAsia="楷体_GB2312" w:hAnsi="楷体_GB2312" w:cs="楷体_GB2312" w:hint="eastAsia"/>
        </w:rPr>
        <w:t>具体而不是抽象</w:t>
      </w:r>
      <w:r>
        <w:rPr>
          <w:rFonts w:ascii="MingLiU_HKSCS" w:eastAsia="MingLiU_HKSCS" w:hAnsi="MingLiU_HKSCS" w:cs="MingLiU_HKSCS" w:hint="eastAsia"/>
        </w:rPr>
        <w:t>，</w:t>
      </w:r>
      <w:r>
        <w:rPr>
          <w:rFonts w:ascii="楷体_GB2312" w:eastAsia="楷体_GB2312" w:hAnsi="楷体_GB2312" w:cs="楷体_GB2312" w:hint="eastAsia"/>
        </w:rPr>
        <w:t>发展而不是静止地看待他人</w:t>
      </w:r>
      <w:r>
        <w:rPr>
          <w:rFonts w:ascii="MingLiU_HKSCS" w:eastAsia="MingLiU_HKSCS" w:hAnsi="MingLiU_HKSCS" w:cs="MingLiU_HKSCS" w:hint="eastAsia"/>
        </w:rPr>
        <w:t>，</w:t>
      </w:r>
      <w:r>
        <w:rPr>
          <w:rFonts w:ascii="楷体_GB2312" w:eastAsia="楷体_GB2312" w:hAnsi="楷体_GB2312" w:cs="楷体_GB2312" w:hint="eastAsia"/>
        </w:rPr>
        <w:t>就能看到一个生动鲜活的人</w:t>
      </w:r>
      <w:r>
        <w:rPr>
          <w:rFonts w:ascii="MingLiU_HKSCS" w:eastAsia="MingLiU_HKSCS" w:hAnsi="MingLiU_HKSCS" w:cs="MingLiU_HKSCS" w:hint="eastAsia"/>
        </w:rPr>
        <w:t>，</w:t>
      </w:r>
      <w:r>
        <w:rPr>
          <w:rFonts w:ascii="Times New Roman" w:eastAsia="楷体_GB2312" w:hAnsi="Times New Roman" w:cs="Times New Roman" w:hint="eastAsia"/>
        </w:rPr>
        <w:t>一个丰富多彩的人</w:t>
      </w:r>
      <w:r>
        <w:rPr>
          <w:rFonts w:ascii="MingLiU_HKSCS" w:eastAsia="MingLiU_HKSCS" w:hAnsi="MingLiU_HKSCS" w:cs="MingLiU_HKSCS" w:hint="eastAsia"/>
        </w:rPr>
        <w:t>，</w:t>
      </w:r>
      <w:r>
        <w:rPr>
          <w:rFonts w:ascii="楷体_GB2312" w:eastAsia="楷体_GB2312" w:hAnsi="楷体_GB2312" w:cs="楷体_GB2312" w:hint="eastAsia"/>
        </w:rPr>
        <w:t>一个可用有益的人。</w:t>
      </w:r>
    </w:p>
    <w:p>
      <w:pPr>
        <w:pStyle w:val="PlainText"/>
        <w:ind w:firstLine="420" w:firstLineChars="200"/>
        <w:rPr>
          <w:rFonts w:ascii="MingLiU_HKSCS" w:eastAsia="MingLiU_HKSCS" w:hAnsi="MingLiU_HKSCS" w:cs="MingLiU_HKSCS" w:hint="eastAsia"/>
        </w:rPr>
      </w:pPr>
      <w:r>
        <w:rPr>
          <w:rFonts w:eastAsia="楷体_GB2312" w:hAnsi="宋体" w:cs="Times New Roman"/>
        </w:rPr>
        <w:t>③</w:t>
      </w:r>
      <w:r>
        <w:rPr>
          <w:rFonts w:ascii="Times New Roman" w:eastAsia="楷体_GB2312" w:hAnsi="Times New Roman" w:cs="Times New Roman"/>
        </w:rPr>
        <w:t>多帮人难处</w:t>
      </w:r>
      <w:r>
        <w:rPr>
          <w:rFonts w:ascii="MingLiU_HKSCS" w:eastAsia="MingLiU_HKSCS" w:hAnsi="MingLiU_HKSCS" w:cs="MingLiU_HKSCS" w:hint="eastAsia"/>
        </w:rPr>
        <w:t>，</w:t>
      </w:r>
      <w:r>
        <w:rPr>
          <w:rFonts w:ascii="Times New Roman" w:eastAsia="楷体_GB2312" w:hAnsi="Times New Roman" w:cs="Times New Roman"/>
        </w:rPr>
        <w:t>既是一种胸怀</w:t>
      </w:r>
      <w:r>
        <w:rPr>
          <w:rFonts w:ascii="MingLiU_HKSCS" w:eastAsia="MingLiU_HKSCS" w:hAnsi="MingLiU_HKSCS" w:cs="MingLiU_HKSCS" w:hint="eastAsia"/>
        </w:rPr>
        <w:t>，</w:t>
      </w:r>
      <w:r>
        <w:rPr>
          <w:rFonts w:ascii="Times New Roman" w:eastAsia="楷体_GB2312" w:hAnsi="Times New Roman" w:cs="Times New Roman"/>
        </w:rPr>
        <w:t>更是一种情怀。大千世界</w:t>
      </w:r>
      <w:r>
        <w:rPr>
          <w:rFonts w:ascii="MingLiU_HKSCS" w:eastAsia="MingLiU_HKSCS" w:hAnsi="MingLiU_HKSCS" w:cs="MingLiU_HKSCS" w:hint="eastAsia"/>
        </w:rPr>
        <w:t>，</w:t>
      </w:r>
      <w:r>
        <w:rPr>
          <w:rFonts w:ascii="Times New Roman" w:eastAsia="楷体_GB2312" w:hAnsi="Times New Roman" w:cs="Times New Roman"/>
        </w:rPr>
        <w:t>芸芸众生</w:t>
      </w:r>
      <w:r>
        <w:rPr>
          <w:rFonts w:ascii="MingLiU_HKSCS" w:eastAsia="MingLiU_HKSCS" w:hAnsi="MingLiU_HKSCS" w:cs="MingLiU_HKSCS" w:hint="eastAsia"/>
        </w:rPr>
        <w:t>，</w:t>
      </w:r>
      <w:r>
        <w:rPr>
          <w:rFonts w:ascii="Times New Roman" w:eastAsia="楷体_GB2312" w:hAnsi="Times New Roman" w:cs="Times New Roman"/>
        </w:rPr>
        <w:t>人与人之间就应当互相帮助</w:t>
      </w:r>
      <w:r>
        <w:rPr>
          <w:rFonts w:ascii="MingLiU_HKSCS" w:eastAsia="MingLiU_HKSCS" w:hAnsi="MingLiU_HKSCS" w:cs="MingLiU_HKSCS" w:hint="eastAsia"/>
        </w:rPr>
        <w:t>，</w:t>
      </w:r>
      <w:r>
        <w:rPr>
          <w:rFonts w:ascii="Times New Roman" w:eastAsia="楷体_GB2312" w:hAnsi="Times New Roman" w:cs="Times New Roman"/>
        </w:rPr>
        <w:t>携手前行。所谓</w:t>
      </w:r>
      <w:r>
        <w:rPr>
          <w:rFonts w:hAnsi="宋体" w:cs="Times New Roman"/>
        </w:rPr>
        <w:t>“</w:t>
      </w:r>
      <w:r>
        <w:rPr>
          <w:rFonts w:ascii="Times New Roman" w:eastAsia="楷体_GB2312" w:hAnsi="Times New Roman" w:cs="Times New Roman"/>
        </w:rPr>
        <w:t>跌倒的老人扶不扶</w:t>
      </w:r>
      <w:r>
        <w:rPr>
          <w:rFonts w:hAnsi="宋体" w:cs="Times New Roman"/>
        </w:rPr>
        <w:t>”“</w:t>
      </w:r>
      <w:r>
        <w:rPr>
          <w:rFonts w:ascii="Times New Roman" w:eastAsia="楷体_GB2312" w:hAnsi="Times New Roman" w:cs="Times New Roman"/>
        </w:rPr>
        <w:t>陌生人的求助帮不帮</w:t>
      </w:r>
      <w:r>
        <w:rPr>
          <w:rFonts w:hAnsi="宋体" w:cs="Times New Roman"/>
        </w:rPr>
        <w:t>”</w:t>
      </w:r>
      <w:r>
        <w:rPr>
          <w:rFonts w:ascii="MingLiU_HKSCS" w:eastAsia="MingLiU_HKSCS" w:hAnsi="MingLiU_HKSCS" w:cs="MingLiU_HKSCS" w:hint="eastAsia"/>
        </w:rPr>
        <w:t>，</w:t>
      </w:r>
      <w:r>
        <w:rPr>
          <w:rFonts w:ascii="Times New Roman" w:eastAsia="楷体_GB2312" w:hAnsi="Times New Roman" w:cs="Times New Roman"/>
        </w:rPr>
        <w:t>说到底都是一些</w:t>
      </w:r>
      <w:r>
        <w:rPr>
          <w:rFonts w:hAnsi="宋体" w:cs="Times New Roman"/>
        </w:rPr>
        <w:t>“</w:t>
      </w:r>
      <w:r>
        <w:rPr>
          <w:rFonts w:ascii="Times New Roman" w:eastAsia="楷体_GB2312" w:hAnsi="Times New Roman" w:cs="Times New Roman"/>
        </w:rPr>
        <w:t>伪命题</w:t>
      </w:r>
      <w:r>
        <w:rPr>
          <w:rFonts w:hAnsi="宋体" w:cs="Times New Roman"/>
        </w:rPr>
        <w:t>”</w:t>
      </w:r>
      <w:r>
        <w:rPr>
          <w:rFonts w:ascii="Times New Roman" w:eastAsia="楷体_GB2312" w:hAnsi="Times New Roman" w:cs="Times New Roman"/>
        </w:rPr>
        <w:t>。现实中就曾发生过让人唏嘘和感慨的故事：某人路过河边</w:t>
      </w:r>
      <w:r>
        <w:rPr>
          <w:rFonts w:ascii="MingLiU_HKSCS" w:eastAsia="MingLiU_HKSCS" w:hAnsi="MingLiU_HKSCS" w:cs="MingLiU_HKSCS" w:hint="eastAsia"/>
        </w:rPr>
        <w:t>，</w:t>
      </w:r>
      <w:r>
        <w:rPr>
          <w:rFonts w:ascii="Times New Roman" w:eastAsia="楷体_GB2312" w:hAnsi="Times New Roman" w:cs="Times New Roman"/>
        </w:rPr>
        <w:t>见一小孩落水没有立即下水救援</w:t>
      </w:r>
      <w:r>
        <w:rPr>
          <w:rFonts w:ascii="MingLiU_HKSCS" w:eastAsia="MingLiU_HKSCS" w:hAnsi="MingLiU_HKSCS" w:cs="MingLiU_HKSCS" w:hint="eastAsia"/>
        </w:rPr>
        <w:t>，</w:t>
      </w:r>
      <w:r>
        <w:rPr>
          <w:rFonts w:ascii="Times New Roman" w:eastAsia="楷体_GB2312" w:hAnsi="Times New Roman" w:cs="Times New Roman"/>
        </w:rPr>
        <w:t>当他回家没有找到儿子后</w:t>
      </w:r>
      <w:r>
        <w:rPr>
          <w:rFonts w:ascii="MingLiU_HKSCS" w:eastAsia="MingLiU_HKSCS" w:hAnsi="MingLiU_HKSCS" w:cs="MingLiU_HKSCS" w:hint="eastAsia"/>
        </w:rPr>
        <w:t>，</w:t>
      </w:r>
      <w:r>
        <w:rPr>
          <w:rFonts w:ascii="Times New Roman" w:eastAsia="楷体_GB2312" w:hAnsi="Times New Roman" w:cs="Times New Roman"/>
        </w:rPr>
        <w:t>方才返回出事河道</w:t>
      </w:r>
      <w:r>
        <w:rPr>
          <w:rFonts w:ascii="MingLiU_HKSCS" w:eastAsia="MingLiU_HKSCS" w:hAnsi="MingLiU_HKSCS" w:cs="MingLiU_HKSCS" w:hint="eastAsia"/>
        </w:rPr>
        <w:t>，</w:t>
      </w:r>
      <w:r>
        <w:rPr>
          <w:rFonts w:ascii="Times New Roman" w:eastAsia="楷体_GB2312" w:hAnsi="Times New Roman" w:cs="Times New Roman"/>
        </w:rPr>
        <w:t>发现溺水的正是自己的儿子</w:t>
      </w:r>
      <w:r>
        <w:rPr>
          <w:rFonts w:ascii="MingLiU_HKSCS" w:eastAsia="MingLiU_HKSCS" w:hAnsi="MingLiU_HKSCS" w:cs="MingLiU_HKSCS" w:hint="eastAsia"/>
        </w:rPr>
        <w:t>，</w:t>
      </w:r>
      <w:r>
        <w:rPr>
          <w:rFonts w:ascii="Times New Roman" w:eastAsia="楷体_GB2312" w:hAnsi="Times New Roman" w:cs="Times New Roman"/>
        </w:rPr>
        <w:t>再将儿子从水中救起</w:t>
      </w:r>
      <w:r>
        <w:rPr>
          <w:rFonts w:ascii="MingLiU_HKSCS" w:eastAsia="MingLiU_HKSCS" w:hAnsi="MingLiU_HKSCS" w:cs="MingLiU_HKSCS" w:hint="eastAsia"/>
        </w:rPr>
        <w:t>，</w:t>
      </w:r>
      <w:r>
        <w:rPr>
          <w:rFonts w:ascii="Times New Roman" w:eastAsia="楷体_GB2312" w:hAnsi="Times New Roman" w:cs="Times New Roman"/>
        </w:rPr>
        <w:t>为时已晚</w:t>
      </w:r>
      <w:r>
        <w:rPr>
          <w:rFonts w:ascii="MingLiU_HKSCS" w:eastAsia="MingLiU_HKSCS" w:hAnsi="MingLiU_HKSCS" w:cs="MingLiU_HKSCS" w:hint="eastAsia"/>
        </w:rPr>
        <w:t>，</w:t>
      </w:r>
      <w:r>
        <w:rPr>
          <w:rFonts w:ascii="Times New Roman" w:eastAsia="楷体_GB2312" w:hAnsi="Times New Roman" w:cs="Times New Roman"/>
        </w:rPr>
        <w:t>小孩已溺水身亡。从根本上说</w:t>
      </w:r>
      <w:r>
        <w:rPr>
          <w:rFonts w:ascii="MingLiU_HKSCS" w:eastAsia="MingLiU_HKSCS" w:hAnsi="MingLiU_HKSCS" w:cs="MingLiU_HKSCS" w:hint="eastAsia"/>
        </w:rPr>
        <w:t>，</w:t>
      </w:r>
      <w:r>
        <w:rPr>
          <w:rFonts w:ascii="Times New Roman" w:eastAsia="楷体_GB2312" w:hAnsi="Times New Roman" w:cs="Times New Roman"/>
        </w:rPr>
        <w:t>帮人就是帮己</w:t>
      </w:r>
      <w:r>
        <w:rPr>
          <w:rFonts w:ascii="MingLiU_HKSCS" w:eastAsia="MingLiU_HKSCS" w:hAnsi="MingLiU_HKSCS" w:cs="MingLiU_HKSCS" w:hint="eastAsia"/>
        </w:rPr>
        <w:t>，</w:t>
      </w:r>
      <w:r>
        <w:rPr>
          <w:rFonts w:ascii="Times New Roman" w:eastAsia="楷体_GB2312" w:hAnsi="Times New Roman" w:cs="Times New Roman" w:hint="eastAsia"/>
        </w:rPr>
        <w:t>我为人人就是人人为我。今天我帮人</w:t>
      </w:r>
      <w:r>
        <w:rPr>
          <w:rFonts w:ascii="MingLiU_HKSCS" w:eastAsia="MingLiU_HKSCS" w:hAnsi="MingLiU_HKSCS" w:cs="MingLiU_HKSCS" w:hint="eastAsia"/>
        </w:rPr>
        <w:t>，</w:t>
      </w:r>
      <w:r>
        <w:rPr>
          <w:rFonts w:ascii="楷体_GB2312" w:eastAsia="楷体_GB2312" w:hAnsi="楷体_GB2312" w:cs="楷体_GB2312" w:hint="eastAsia"/>
        </w:rPr>
        <w:t>等于明天人帮我。一个好汉三个帮</w:t>
      </w:r>
      <w:r>
        <w:rPr>
          <w:rFonts w:ascii="MingLiU_HKSCS" w:eastAsia="MingLiU_HKSCS" w:hAnsi="MingLiU_HKSCS" w:cs="MingLiU_HKSCS" w:hint="eastAsia"/>
        </w:rPr>
        <w:t>，</w:t>
      </w:r>
      <w:r>
        <w:rPr>
          <w:rFonts w:ascii="楷体_GB2312" w:eastAsia="楷体_GB2312" w:hAnsi="楷体_GB2312" w:cs="楷体_GB2312" w:hint="eastAsia"/>
        </w:rPr>
        <w:t>众人拾</w:t>
      </w:r>
      <w:r>
        <w:rPr>
          <w:rFonts w:ascii="Times New Roman" w:eastAsia="楷体_GB2312" w:hAnsi="Times New Roman" w:cs="Times New Roman" w:hint="eastAsia"/>
        </w:rPr>
        <w:t>柴火焰高。我们的社会还有很多人有各种各样的难处</w:t>
      </w:r>
      <w:r>
        <w:rPr>
          <w:rFonts w:ascii="MingLiU_HKSCS" w:eastAsia="MingLiU_HKSCS" w:hAnsi="MingLiU_HKSCS" w:cs="MingLiU_HKSCS" w:hint="eastAsia"/>
        </w:rPr>
        <w:t>，</w:t>
      </w:r>
      <w:r>
        <w:rPr>
          <w:rFonts w:ascii="楷体_GB2312" w:eastAsia="楷体_GB2312" w:hAnsi="楷体_GB2312" w:cs="楷体_GB2312" w:hint="eastAsia"/>
        </w:rPr>
        <w:t>有各式各类的苦痛</w:t>
      </w:r>
      <w:r>
        <w:rPr>
          <w:rFonts w:ascii="MingLiU_HKSCS" w:eastAsia="MingLiU_HKSCS" w:hAnsi="MingLiU_HKSCS" w:cs="MingLiU_HKSCS" w:hint="eastAsia"/>
        </w:rPr>
        <w:t>，</w:t>
      </w:r>
      <w:r>
        <w:rPr>
          <w:rFonts w:ascii="楷体_GB2312" w:eastAsia="楷体_GB2312" w:hAnsi="楷体_GB2312" w:cs="楷体_GB2312" w:hint="eastAsia"/>
        </w:rPr>
        <w:t>特别是</w:t>
      </w:r>
      <w:r>
        <w:rPr>
          <w:rFonts w:ascii="MingLiU_HKSCS" w:eastAsia="MingLiU_HKSCS" w:hAnsi="MingLiU_HKSCS" w:cs="MingLiU_HKSCS" w:hint="eastAsia"/>
        </w:rPr>
        <w:t>，</w:t>
      </w:r>
      <w:r>
        <w:rPr>
          <w:rFonts w:ascii="楷体_GB2312" w:eastAsia="楷体_GB2312" w:hAnsi="楷体_GB2312" w:cs="楷体_GB2312" w:hint="eastAsia"/>
        </w:rPr>
        <w:t>我国还有很多生活在山高水冷、地僻天远的贫困人口</w:t>
      </w:r>
      <w:r>
        <w:rPr>
          <w:rFonts w:ascii="MingLiU_HKSCS" w:eastAsia="MingLiU_HKSCS" w:hAnsi="MingLiU_HKSCS" w:cs="MingLiU_HKSCS" w:hint="eastAsia"/>
        </w:rPr>
        <w:t>，</w:t>
      </w:r>
      <w:r>
        <w:rPr>
          <w:rFonts w:ascii="楷体_GB2312" w:eastAsia="楷体_GB2312" w:hAnsi="楷体_GB2312" w:cs="楷体_GB2312" w:hint="eastAsia"/>
        </w:rPr>
        <w:t>不少人都眼巴巴渴望着得到帮助。常怀惦记之心</w:t>
      </w:r>
      <w:r>
        <w:rPr>
          <w:rFonts w:ascii="MingLiU_HKSCS" w:eastAsia="MingLiU_HKSCS" w:hAnsi="MingLiU_HKSCS" w:cs="MingLiU_HKSCS" w:hint="eastAsia"/>
        </w:rPr>
        <w:t>，</w:t>
      </w:r>
      <w:r>
        <w:rPr>
          <w:rFonts w:ascii="楷体_GB2312" w:eastAsia="楷体_GB2312" w:hAnsi="楷体_GB2312" w:cs="楷体_GB2312" w:hint="eastAsia"/>
        </w:rPr>
        <w:t>常抱揪心之情</w:t>
      </w:r>
      <w:r>
        <w:rPr>
          <w:rFonts w:ascii="MingLiU_HKSCS" w:eastAsia="MingLiU_HKSCS" w:hAnsi="MingLiU_HKSCS" w:cs="MingLiU_HKSCS" w:hint="eastAsia"/>
        </w:rPr>
        <w:t>，</w:t>
      </w:r>
      <w:r>
        <w:rPr>
          <w:rFonts w:ascii="楷体_GB2312" w:eastAsia="楷体_GB2312" w:hAnsi="楷体_GB2312" w:cs="楷体_GB2312" w:hint="eastAsia"/>
        </w:rPr>
        <w:t>尽己所能</w:t>
      </w:r>
      <w:r>
        <w:rPr>
          <w:rFonts w:ascii="MingLiU_HKSCS" w:eastAsia="MingLiU_HKSCS" w:hAnsi="MingLiU_HKSCS" w:cs="MingLiU_HKSCS" w:hint="eastAsia"/>
        </w:rPr>
        <w:t>，</w:t>
      </w:r>
      <w:r>
        <w:rPr>
          <w:rFonts w:ascii="楷体_GB2312" w:eastAsia="楷体_GB2312" w:hAnsi="楷体_GB2312" w:cs="楷体_GB2312" w:hint="eastAsia"/>
        </w:rPr>
        <w:t>帮人所难</w:t>
      </w:r>
      <w:r>
        <w:rPr>
          <w:rFonts w:ascii="MingLiU_HKSCS" w:eastAsia="MingLiU_HKSCS" w:hAnsi="MingLiU_HKSCS" w:cs="MingLiU_HKSCS" w:hint="eastAsia"/>
        </w:rPr>
        <w:t>，</w:t>
      </w:r>
      <w:r>
        <w:rPr>
          <w:rFonts w:ascii="楷体_GB2312" w:eastAsia="楷体_GB2312" w:hAnsi="楷体_GB2312" w:cs="楷体_GB2312" w:hint="eastAsia"/>
        </w:rPr>
        <w:t>解人燃眉之急</w:t>
      </w:r>
      <w:r>
        <w:rPr>
          <w:rFonts w:ascii="MingLiU_HKSCS" w:eastAsia="MingLiU_HKSCS" w:hAnsi="MingLiU_HKSCS" w:cs="MingLiU_HKSCS" w:hint="eastAsia"/>
        </w:rPr>
        <w:t>，</w:t>
      </w:r>
      <w:r>
        <w:rPr>
          <w:rFonts w:ascii="楷体_GB2312" w:eastAsia="楷体_GB2312" w:hAnsi="楷体_GB2312" w:cs="楷体_GB2312" w:hint="eastAsia"/>
        </w:rPr>
        <w:t>助人成功之臂</w:t>
      </w:r>
      <w:r>
        <w:rPr>
          <w:rFonts w:ascii="MingLiU_HKSCS" w:eastAsia="MingLiU_HKSCS" w:hAnsi="MingLiU_HKSCS" w:cs="MingLiU_HKSCS" w:hint="eastAsia"/>
        </w:rPr>
        <w:t>，</w:t>
      </w:r>
      <w:r>
        <w:rPr>
          <w:rFonts w:ascii="楷体_GB2312" w:eastAsia="楷体_GB2312" w:hAnsi="楷体_GB2312" w:cs="楷体_GB2312" w:hint="eastAsia"/>
        </w:rPr>
        <w:t>可以说是积德行善</w:t>
      </w:r>
      <w:r>
        <w:rPr>
          <w:rFonts w:ascii="MingLiU_HKSCS" w:eastAsia="MingLiU_HKSCS" w:hAnsi="MingLiU_HKSCS" w:cs="MingLiU_HKSCS" w:hint="eastAsia"/>
        </w:rPr>
        <w:t>，</w:t>
      </w:r>
      <w:r>
        <w:rPr>
          <w:rFonts w:ascii="楷体_GB2312" w:eastAsia="楷体_GB2312" w:hAnsi="楷体_GB2312" w:cs="楷体_GB2312" w:hint="eastAsia"/>
        </w:rPr>
        <w:t>更是提升做人的境界。</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④</w:t>
      </w:r>
      <w:r>
        <w:rPr>
          <w:rFonts w:ascii="Times New Roman" w:eastAsia="楷体_GB2312" w:hAnsi="Times New Roman" w:cs="Times New Roman" w:hint="eastAsia"/>
        </w:rPr>
        <w:t>多想人好处</w:t>
      </w:r>
      <w:r>
        <w:rPr>
          <w:rFonts w:ascii="MingLiU_HKSCS" w:eastAsia="MingLiU_HKSCS" w:hAnsi="MingLiU_HKSCS" w:cs="MingLiU_HKSCS" w:hint="eastAsia"/>
        </w:rPr>
        <w:t>，</w:t>
      </w:r>
      <w:r>
        <w:rPr>
          <w:rFonts w:ascii="楷体_GB2312" w:eastAsia="楷体_GB2312" w:hAnsi="楷体_GB2312" w:cs="楷体_GB2312" w:hint="eastAsia"/>
        </w:rPr>
        <w:t>既是一种修为</w:t>
      </w:r>
      <w:r>
        <w:rPr>
          <w:rFonts w:ascii="MingLiU_HKSCS" w:eastAsia="MingLiU_HKSCS" w:hAnsi="MingLiU_HKSCS" w:cs="MingLiU_HKSCS" w:hint="eastAsia"/>
        </w:rPr>
        <w:t>，</w:t>
      </w:r>
      <w:r>
        <w:rPr>
          <w:rFonts w:ascii="楷体_GB2312" w:eastAsia="楷体_GB2312" w:hAnsi="楷体_GB2312" w:cs="楷体_GB2312" w:hint="eastAsia"/>
        </w:rPr>
        <w:t>更是一种修养。一个人的成长进步是个人努力和贵人相助、高人指点、友人帮衬、家人支持的共同结果。然而</w:t>
      </w:r>
      <w:r>
        <w:rPr>
          <w:rFonts w:ascii="MingLiU_HKSCS" w:eastAsia="MingLiU_HKSCS" w:hAnsi="MingLiU_HKSCS" w:cs="MingLiU_HKSCS" w:hint="eastAsia"/>
        </w:rPr>
        <w:t>，</w:t>
      </w:r>
      <w:r>
        <w:rPr>
          <w:rFonts w:ascii="楷体_GB2312" w:eastAsia="楷体_GB2312" w:hAnsi="楷体_GB2312" w:cs="楷体_GB2312" w:hint="eastAsia"/>
        </w:rPr>
        <w:t>现在有的人取得了一些成功</w:t>
      </w:r>
      <w:r>
        <w:rPr>
          <w:rFonts w:ascii="MingLiU_HKSCS" w:eastAsia="MingLiU_HKSCS" w:hAnsi="MingLiU_HKSCS" w:cs="MingLiU_HKSCS" w:hint="eastAsia"/>
        </w:rPr>
        <w:t>，</w:t>
      </w:r>
      <w:r>
        <w:rPr>
          <w:rFonts w:ascii="楷体_GB2312" w:eastAsia="楷体_GB2312" w:hAnsi="楷体_GB2312" w:cs="楷体_GB2312" w:hint="eastAsia"/>
        </w:rPr>
        <w:t>满脑子想到的都是自己的不容易</w:t>
      </w:r>
      <w:r>
        <w:rPr>
          <w:rFonts w:ascii="MingLiU_HKSCS" w:eastAsia="MingLiU_HKSCS" w:hAnsi="MingLiU_HKSCS" w:cs="MingLiU_HKSCS" w:hint="eastAsia"/>
        </w:rPr>
        <w:t>，</w:t>
      </w:r>
      <w:r>
        <w:rPr>
          <w:rFonts w:ascii="楷体_GB2312" w:eastAsia="楷体_GB2312" w:hAnsi="楷体_GB2312" w:cs="楷体_GB2312" w:hint="eastAsia"/>
        </w:rPr>
        <w:t>一开口就是自己多么努力</w:t>
      </w:r>
      <w:r>
        <w:rPr>
          <w:rFonts w:ascii="MingLiU_HKSCS" w:eastAsia="MingLiU_HKSCS" w:hAnsi="MingLiU_HKSCS" w:cs="MingLiU_HKSCS" w:hint="eastAsia"/>
        </w:rPr>
        <w:t>，</w:t>
      </w:r>
      <w:r>
        <w:rPr>
          <w:rFonts w:ascii="楷体_GB2312" w:eastAsia="楷体_GB2312" w:hAnsi="楷体_GB2312" w:cs="楷体_GB2312" w:hint="eastAsia"/>
        </w:rPr>
        <w:t>多么艰辛</w:t>
      </w:r>
      <w:r>
        <w:rPr>
          <w:rFonts w:ascii="MingLiU_HKSCS" w:eastAsia="MingLiU_HKSCS" w:hAnsi="MingLiU_HKSCS" w:cs="MingLiU_HKSCS" w:hint="eastAsia"/>
        </w:rPr>
        <w:t>，</w:t>
      </w:r>
      <w:r>
        <w:rPr>
          <w:rFonts w:ascii="楷体_GB2312" w:eastAsia="楷体_GB2312" w:hAnsi="楷体_GB2312" w:cs="楷体_GB2312" w:hint="eastAsia"/>
        </w:rPr>
        <w:t>充其量再夸上几句自己的家人</w:t>
      </w:r>
      <w:r>
        <w:rPr>
          <w:rFonts w:ascii="MingLiU_HKSCS" w:eastAsia="MingLiU_HKSCS" w:hAnsi="MingLiU_HKSCS" w:cs="MingLiU_HKSCS" w:hint="eastAsia"/>
        </w:rPr>
        <w:t>，</w:t>
      </w:r>
      <w:r>
        <w:rPr>
          <w:rFonts w:ascii="Times New Roman" w:eastAsia="楷体_GB2312" w:hAnsi="Times New Roman" w:cs="Times New Roman" w:hint="eastAsia"/>
        </w:rPr>
        <w:t>他们看不到也想不起组织和他人在这个过程中的作用和好处</w:t>
      </w:r>
      <w:r>
        <w:rPr>
          <w:rFonts w:ascii="MingLiU_HKSCS" w:eastAsia="MingLiU_HKSCS" w:hAnsi="MingLiU_HKSCS" w:cs="MingLiU_HKSCS" w:hint="eastAsia"/>
        </w:rPr>
        <w:t>，</w:t>
      </w:r>
      <w:r>
        <w:rPr>
          <w:rFonts w:ascii="楷体_GB2312" w:eastAsia="楷体_GB2312" w:hAnsi="楷体_GB2312" w:cs="楷体_GB2312" w:hint="eastAsia"/>
        </w:rPr>
        <w:t>有的甚至还会反过来念念不忘谁谁谁刁难、排挤、打压过自己</w:t>
      </w:r>
      <w:r>
        <w:rPr>
          <w:rFonts w:ascii="MingLiU_HKSCS" w:eastAsia="MingLiU_HKSCS" w:hAnsi="MingLiU_HKSCS" w:cs="MingLiU_HKSCS" w:hint="eastAsia"/>
        </w:rPr>
        <w:t>，</w:t>
      </w:r>
      <w:r>
        <w:rPr>
          <w:rFonts w:ascii="楷体_GB2312" w:eastAsia="楷体_GB2312" w:hAnsi="楷体_GB2312" w:cs="楷体_GB2312" w:hint="eastAsia"/>
        </w:rPr>
        <w:t>耿耿于怀某某某妒忌、诬陷、诽谤过自己</w:t>
      </w:r>
      <w:r>
        <w:rPr>
          <w:rFonts w:ascii="MingLiU_HKSCS" w:eastAsia="MingLiU_HKSCS" w:hAnsi="MingLiU_HKSCS" w:cs="MingLiU_HKSCS" w:hint="eastAsia"/>
        </w:rPr>
        <w:t>，</w:t>
      </w:r>
      <w:r>
        <w:rPr>
          <w:rFonts w:ascii="楷体_GB2312" w:eastAsia="楷体_GB2312" w:hAnsi="楷体_GB2312" w:cs="楷体_GB2312" w:hint="eastAsia"/>
        </w:rPr>
        <w:t>等等。于是总是愤愤不平</w:t>
      </w:r>
      <w:r>
        <w:rPr>
          <w:rFonts w:ascii="MingLiU_HKSCS" w:eastAsia="MingLiU_HKSCS" w:hAnsi="MingLiU_HKSCS" w:cs="MingLiU_HKSCS" w:hint="eastAsia"/>
        </w:rPr>
        <w:t>，</w:t>
      </w:r>
      <w:r>
        <w:rPr>
          <w:rFonts w:ascii="楷体_GB2312" w:eastAsia="楷体_GB2312" w:hAnsi="楷体_GB2312" w:cs="楷体_GB2312" w:hint="eastAsia"/>
        </w:rPr>
        <w:t>委屈难消。知恩、感恩、报恩</w:t>
      </w:r>
      <w:r>
        <w:rPr>
          <w:rFonts w:ascii="MingLiU_HKSCS" w:eastAsia="MingLiU_HKSCS" w:hAnsi="MingLiU_HKSCS" w:cs="MingLiU_HKSCS" w:hint="eastAsia"/>
        </w:rPr>
        <w:t>，</w:t>
      </w:r>
      <w:r>
        <w:rPr>
          <w:rFonts w:ascii="楷体_GB2312" w:eastAsia="楷体_GB2312" w:hAnsi="楷体_GB2312" w:cs="楷体_GB2312" w:hint="eastAsia"/>
        </w:rPr>
        <w:t>是一种修养</w:t>
      </w:r>
      <w:r>
        <w:rPr>
          <w:rFonts w:ascii="MingLiU_HKSCS" w:eastAsia="MingLiU_HKSCS" w:hAnsi="MingLiU_HKSCS" w:cs="MingLiU_HKSCS" w:hint="eastAsia"/>
        </w:rPr>
        <w:t>，</w:t>
      </w:r>
      <w:r>
        <w:rPr>
          <w:rFonts w:ascii="楷体_GB2312" w:eastAsia="楷体_GB2312" w:hAnsi="楷体_GB2312" w:cs="楷体_GB2312" w:hint="eastAsia"/>
        </w:rPr>
        <w:t>是做人的美德和本色</w:t>
      </w:r>
      <w:r>
        <w:rPr>
          <w:rFonts w:ascii="MingLiU_HKSCS" w:eastAsia="MingLiU_HKSCS" w:hAnsi="MingLiU_HKSCS" w:cs="MingLiU_HKSCS" w:hint="eastAsia"/>
        </w:rPr>
        <w:t>，</w:t>
      </w:r>
      <w:r>
        <w:rPr>
          <w:rFonts w:ascii="楷体_GB2312" w:eastAsia="楷体_GB2312" w:hAnsi="楷体_GB2312" w:cs="楷体_GB2312" w:hint="eastAsia"/>
        </w:rPr>
        <w:t>对于那些在危难时、关键处、重要时帮助过自己的人</w:t>
      </w:r>
      <w:r>
        <w:rPr>
          <w:rFonts w:ascii="MingLiU_HKSCS" w:eastAsia="MingLiU_HKSCS" w:hAnsi="MingLiU_HKSCS" w:cs="MingLiU_HKSCS" w:hint="eastAsia"/>
        </w:rPr>
        <w:t>，</w:t>
      </w:r>
      <w:r>
        <w:rPr>
          <w:rFonts w:ascii="楷体_GB2312" w:eastAsia="楷体_GB2312" w:hAnsi="楷体_GB2312" w:cs="楷体_GB2312" w:hint="eastAsia"/>
        </w:rPr>
        <w:t>不可、不该更不能忘却。心存感恩不能只是说得好听</w:t>
      </w:r>
      <w:r>
        <w:rPr>
          <w:rFonts w:ascii="MingLiU_HKSCS" w:eastAsia="MingLiU_HKSCS" w:hAnsi="MingLiU_HKSCS" w:cs="MingLiU_HKSCS" w:hint="eastAsia"/>
        </w:rPr>
        <w:t>，</w:t>
      </w:r>
      <w:r>
        <w:rPr>
          <w:rFonts w:ascii="楷体_GB2312" w:eastAsia="楷体_GB2312" w:hAnsi="楷体_GB2312" w:cs="楷体_GB2312" w:hint="eastAsia"/>
        </w:rPr>
        <w:t>唱得动听</w:t>
      </w:r>
      <w:r>
        <w:rPr>
          <w:rFonts w:ascii="MingLiU_HKSCS" w:eastAsia="MingLiU_HKSCS" w:hAnsi="MingLiU_HKSCS" w:cs="MingLiU_HKSCS" w:hint="eastAsia"/>
        </w:rPr>
        <w:t>，</w:t>
      </w:r>
      <w:r>
        <w:rPr>
          <w:rFonts w:ascii="楷体_GB2312" w:eastAsia="楷体_GB2312" w:hAnsi="楷体_GB2312" w:cs="楷体_GB2312" w:hint="eastAsia"/>
        </w:rPr>
        <w:t>而是要体现在行动上</w:t>
      </w:r>
      <w:r>
        <w:rPr>
          <w:rFonts w:ascii="MingLiU_HKSCS" w:eastAsia="MingLiU_HKSCS" w:hAnsi="MingLiU_HKSCS" w:cs="MingLiU_HKSCS" w:hint="eastAsia"/>
        </w:rPr>
        <w:t>，</w:t>
      </w:r>
      <w:r>
        <w:rPr>
          <w:rFonts w:ascii="楷体_GB2312" w:eastAsia="楷体_GB2312" w:hAnsi="楷体_GB2312" w:cs="楷体_GB2312" w:hint="eastAsia"/>
        </w:rPr>
        <w:t>这样做了</w:t>
      </w:r>
      <w:r>
        <w:rPr>
          <w:rFonts w:ascii="MingLiU_HKSCS" w:eastAsia="MingLiU_HKSCS" w:hAnsi="MingLiU_HKSCS" w:cs="MingLiU_HKSCS" w:hint="eastAsia"/>
        </w:rPr>
        <w:t>，</w:t>
      </w:r>
      <w:r>
        <w:rPr>
          <w:rFonts w:ascii="楷体_GB2312" w:eastAsia="楷体_GB2312" w:hAnsi="楷体_GB2312" w:cs="楷体_GB2312" w:hint="eastAsia"/>
        </w:rPr>
        <w:t>实际上既心安</w:t>
      </w:r>
      <w:r>
        <w:rPr>
          <w:rFonts w:ascii="MingLiU_HKSCS" w:eastAsia="MingLiU_HKSCS" w:hAnsi="MingLiU_HKSCS" w:cs="MingLiU_HKSCS" w:hint="eastAsia"/>
        </w:rPr>
        <w:t>，</w:t>
      </w:r>
      <w:r>
        <w:rPr>
          <w:rFonts w:ascii="楷体_GB2312" w:eastAsia="楷体_GB2312" w:hAnsi="楷体_GB2312" w:cs="楷体_GB2312" w:hint="eastAsia"/>
        </w:rPr>
        <w:t>又理得</w:t>
      </w:r>
      <w:r>
        <w:rPr>
          <w:rFonts w:ascii="MingLiU_HKSCS" w:eastAsia="MingLiU_HKSCS" w:hAnsi="MingLiU_HKSCS" w:cs="MingLiU_HKSCS" w:hint="eastAsia"/>
        </w:rPr>
        <w:t>，</w:t>
      </w:r>
      <w:r>
        <w:rPr>
          <w:rFonts w:ascii="楷体_GB2312" w:eastAsia="楷体_GB2312" w:hAnsi="楷体_GB2312" w:cs="楷体_GB2312" w:hint="eastAsia"/>
        </w:rPr>
        <w:t>还为自己加分。</w:t>
      </w:r>
    </w:p>
    <w:p>
      <w:pPr>
        <w:pStyle w:val="PlainText"/>
        <w:ind w:firstLine="420" w:firstLineChars="200"/>
        <w:rPr>
          <w:rFonts w:ascii="MingLiU_HKSCS" w:eastAsia="MingLiU_HKSCS" w:hAnsi="MingLiU_HKSCS" w:cs="MingLiU_HKSCS" w:hint="eastAsia"/>
        </w:rPr>
      </w:pPr>
      <w:r>
        <w:rPr>
          <w:rFonts w:eastAsia="楷体_GB2312" w:hAnsi="宋体" w:cs="Times New Roman"/>
        </w:rPr>
        <w:t>⑤</w:t>
      </w:r>
      <w:r>
        <w:rPr>
          <w:rFonts w:ascii="Times New Roman" w:eastAsia="楷体_GB2312" w:hAnsi="Times New Roman" w:cs="Times New Roman"/>
        </w:rPr>
        <w:t>多看人长处</w:t>
      </w:r>
      <w:r>
        <w:rPr>
          <w:rFonts w:ascii="MingLiU_HKSCS" w:eastAsia="MingLiU_HKSCS" w:hAnsi="MingLiU_HKSCS" w:cs="MingLiU_HKSCS" w:hint="eastAsia"/>
        </w:rPr>
        <w:t>，</w:t>
      </w:r>
      <w:r>
        <w:rPr>
          <w:rFonts w:ascii="Times New Roman" w:eastAsia="楷体_GB2312" w:hAnsi="Times New Roman" w:cs="Times New Roman"/>
        </w:rPr>
        <w:t>多帮人</w:t>
      </w:r>
      <w:r>
        <w:rPr>
          <w:rFonts w:ascii="Times New Roman" w:eastAsia="楷体_GB2312" w:hAnsi="Times New Roman" w:cs="Times New Roman" w:hint="eastAsia"/>
        </w:rPr>
        <w:t>难处</w:t>
      </w:r>
      <w:r>
        <w:rPr>
          <w:rFonts w:ascii="MingLiU_HKSCS" w:eastAsia="MingLiU_HKSCS" w:hAnsi="MingLiU_HKSCS" w:cs="MingLiU_HKSCS" w:hint="eastAsia"/>
        </w:rPr>
        <w:t>，</w:t>
      </w:r>
      <w:r>
        <w:rPr>
          <w:rFonts w:ascii="楷体_GB2312" w:eastAsia="楷体_GB2312" w:hAnsi="楷体_GB2312" w:cs="楷体_GB2312" w:hint="eastAsia"/>
        </w:rPr>
        <w:t>多想人好处</w:t>
      </w:r>
      <w:r>
        <w:rPr>
          <w:rFonts w:ascii="MingLiU_HKSCS" w:eastAsia="MingLiU_HKSCS" w:hAnsi="MingLiU_HKSCS" w:cs="MingLiU_HKSCS" w:hint="eastAsia"/>
        </w:rPr>
        <w:t>，</w:t>
      </w:r>
      <w:r>
        <w:rPr>
          <w:rFonts w:ascii="楷体_GB2312" w:eastAsia="楷体_GB2312" w:hAnsi="楷体_GB2312" w:cs="楷体_GB2312" w:hint="eastAsia"/>
        </w:rPr>
        <w:t>则多一种祥和</w:t>
      </w:r>
      <w:r>
        <w:rPr>
          <w:rFonts w:ascii="MingLiU_HKSCS" w:eastAsia="MingLiU_HKSCS" w:hAnsi="MingLiU_HKSCS" w:cs="MingLiU_HKSCS" w:hint="eastAsia"/>
        </w:rPr>
        <w:t>，</w:t>
      </w:r>
      <w:r>
        <w:rPr>
          <w:rFonts w:ascii="楷体_GB2312" w:eastAsia="楷体_GB2312" w:hAnsi="楷体_GB2312" w:cs="楷体_GB2312" w:hint="eastAsia"/>
        </w:rPr>
        <w:t>多一份快乐</w:t>
      </w:r>
      <w:r>
        <w:rPr>
          <w:rFonts w:ascii="MingLiU_HKSCS" w:eastAsia="MingLiU_HKSCS" w:hAnsi="MingLiU_HKSCS" w:cs="MingLiU_HKSCS" w:hint="eastAsia"/>
        </w:rPr>
        <w:t>，</w:t>
      </w:r>
      <w:r>
        <w:rPr>
          <w:rFonts w:ascii="楷体_GB2312" w:eastAsia="楷体_GB2312" w:hAnsi="楷体_GB2312" w:cs="楷体_GB2312" w:hint="eastAsia"/>
        </w:rPr>
        <w:t>多一片天地</w:t>
      </w:r>
      <w:r>
        <w:rPr>
          <w:rFonts w:ascii="MingLiU_HKSCS" w:eastAsia="MingLiU_HKSCS" w:hAnsi="MingLiU_HKSCS" w:cs="MingLiU_HKSCS" w:hint="eastAsia"/>
        </w:rPr>
        <w:t>，</w:t>
      </w:r>
      <w:r>
        <w:rPr>
          <w:rFonts w:ascii="楷体_GB2312" w:eastAsia="楷体_GB2312" w:hAnsi="楷体_GB2312" w:cs="楷体_GB2312" w:hint="eastAsia"/>
        </w:rPr>
        <w:t>健康良性的</w:t>
      </w:r>
      <w:r>
        <w:rPr>
          <w:rFonts w:hAnsi="宋体" w:cs="楷体_GB2312" w:hint="eastAsia"/>
        </w:rPr>
        <w:t>“</w:t>
      </w:r>
      <w:r>
        <w:rPr>
          <w:rFonts w:ascii="楷体_GB2312" w:eastAsia="楷体_GB2312" w:hAnsi="楷体_GB2312" w:cs="楷体_GB2312" w:hint="eastAsia"/>
        </w:rPr>
        <w:t>朋友圈</w:t>
      </w:r>
      <w:r>
        <w:rPr>
          <w:rFonts w:hAnsi="宋体" w:cs="楷体_GB2312" w:hint="eastAsia"/>
        </w:rPr>
        <w:t>”</w:t>
      </w:r>
      <w:r>
        <w:rPr>
          <w:rFonts w:ascii="Times New Roman" w:eastAsia="楷体_GB2312" w:hAnsi="Times New Roman" w:cs="Times New Roman" w:hint="eastAsia"/>
        </w:rPr>
        <w:t>则会越扩越大</w:t>
      </w:r>
      <w:r>
        <w:rPr>
          <w:rFonts w:ascii="MingLiU_HKSCS" w:eastAsia="MingLiU_HKSCS" w:hAnsi="MingLiU_HKSCS" w:cs="MingLiU_HKSCS" w:hint="eastAsia"/>
        </w:rPr>
        <w:t>，</w:t>
      </w:r>
      <w:r>
        <w:rPr>
          <w:rFonts w:ascii="楷体_GB2312" w:eastAsia="楷体_GB2312" w:hAnsi="楷体_GB2312" w:cs="楷体_GB2312" w:hint="eastAsia"/>
        </w:rPr>
        <w:t>人生的道路就会越走越宽广。</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15</w:t>
      </w:r>
      <w:r>
        <w:rPr>
          <w:rFonts w:ascii="MingLiU_HKSCS" w:eastAsia="MingLiU_HKSCS" w:hAnsi="MingLiU_HKSCS" w:cs="MingLiU_HKSCS" w:hint="eastAsia"/>
        </w:rPr>
        <w:t>．</w:t>
      </w:r>
      <w:r>
        <w:rPr>
          <w:rFonts w:ascii="Times New Roman" w:hAnsi="Times New Roman" w:cs="Times New Roman"/>
        </w:rPr>
        <w:t>本文的中心论点是什么？(2分)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人与人相处</w:t>
      </w:r>
      <w:r>
        <w:rPr>
          <w:rFonts w:ascii="Times New Roman" w:eastAsia="MingLiU_HKSCS" w:hAnsi="Times New Roman" w:cs="Times New Roman" w:hint="eastAsia"/>
          <w:b/>
          <w:bCs/>
          <w:u w:val="single"/>
        </w:rPr>
        <w:t>，</w:t>
      </w:r>
      <w:r>
        <w:rPr>
          <w:rFonts w:ascii="Times New Roman" w:hAnsi="Times New Roman" w:cs="Times New Roman"/>
          <w:b/>
          <w:bCs/>
          <w:u w:val="single"/>
        </w:rPr>
        <w:t>要多看人长处</w:t>
      </w:r>
      <w:r>
        <w:rPr>
          <w:rFonts w:ascii="Times New Roman" w:eastAsia="MingLiU_HKSCS" w:hAnsi="Times New Roman" w:cs="Times New Roman" w:hint="eastAsia"/>
          <w:b/>
          <w:bCs/>
          <w:u w:val="single"/>
        </w:rPr>
        <w:t>，</w:t>
      </w:r>
      <w:r>
        <w:rPr>
          <w:rFonts w:ascii="Times New Roman" w:hAnsi="Times New Roman" w:cs="Times New Roman"/>
          <w:b/>
          <w:bCs/>
          <w:u w:val="single"/>
        </w:rPr>
        <w:t>多帮人难处</w:t>
      </w:r>
      <w:r>
        <w:rPr>
          <w:rFonts w:ascii="Times New Roman" w:eastAsia="MingLiU_HKSCS" w:hAnsi="Times New Roman" w:cs="Times New Roman" w:hint="eastAsia"/>
          <w:b/>
          <w:bCs/>
          <w:u w:val="single"/>
        </w:rPr>
        <w:t>，</w:t>
      </w:r>
      <w:r>
        <w:rPr>
          <w:rFonts w:ascii="Times New Roman" w:hAnsi="Times New Roman" w:cs="Times New Roman"/>
          <w:b/>
          <w:bCs/>
          <w:u w:val="single"/>
        </w:rPr>
        <w:t>多想人好处。</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16</w:t>
      </w:r>
      <w:r>
        <w:rPr>
          <w:rFonts w:ascii="Times New Roman" w:eastAsia="MingLiU_HKSCS" w:hAnsi="Times New Roman" w:cs="Times New Roman" w:hint="eastAsia"/>
        </w:rPr>
        <w:t>．</w:t>
      </w:r>
      <w:r>
        <w:rPr>
          <w:rFonts w:ascii="Times New Roman" w:hAnsi="Times New Roman" w:cs="Times New Roman"/>
        </w:rPr>
        <w:t>文章第</w:t>
      </w:r>
      <w:r>
        <w:rPr>
          <w:rFonts w:hAnsi="宋体" w:cs="Times New Roman"/>
        </w:rPr>
        <w:t>①</w:t>
      </w:r>
      <w:r>
        <w:rPr>
          <w:rFonts w:ascii="Times New Roman" w:hAnsi="Times New Roman" w:cs="Times New Roman"/>
        </w:rPr>
        <w:t>段的作用是什么？(2分)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文章以与百岁老人聊天的形式写起</w:t>
      </w:r>
      <w:r>
        <w:rPr>
          <w:rFonts w:ascii="Times New Roman" w:eastAsia="MingLiU_HKSCS" w:hAnsi="Times New Roman" w:cs="Times New Roman" w:hint="eastAsia"/>
          <w:b/>
          <w:bCs/>
          <w:u w:val="single"/>
        </w:rPr>
        <w:t>，</w:t>
      </w:r>
      <w:r>
        <w:rPr>
          <w:rFonts w:ascii="Times New Roman" w:hAnsi="Times New Roman" w:cs="Times New Roman"/>
          <w:b/>
          <w:bCs/>
          <w:u w:val="single"/>
        </w:rPr>
        <w:t>能吸引读者的阅读兴趣</w:t>
      </w:r>
      <w:r>
        <w:rPr>
          <w:rFonts w:ascii="Times New Roman" w:eastAsia="MingLiU_HKSCS" w:hAnsi="Times New Roman" w:cs="Times New Roman" w:hint="eastAsia"/>
          <w:b/>
          <w:bCs/>
          <w:u w:val="single"/>
        </w:rPr>
        <w:t>，</w:t>
      </w:r>
      <w:r>
        <w:rPr>
          <w:rFonts w:ascii="Times New Roman" w:hAnsi="Times New Roman" w:cs="Times New Roman"/>
          <w:b/>
          <w:bCs/>
          <w:u w:val="single"/>
        </w:rPr>
        <w:t>增加文章的趣味性</w:t>
      </w:r>
      <w:r>
        <w:rPr>
          <w:rFonts w:ascii="Times New Roman" w:eastAsia="MingLiU_HKSCS" w:hAnsi="Times New Roman" w:cs="Times New Roman" w:hint="eastAsia"/>
          <w:b/>
          <w:bCs/>
          <w:u w:val="single"/>
        </w:rPr>
        <w:t>，</w:t>
      </w:r>
      <w:r>
        <w:rPr>
          <w:rFonts w:ascii="Times New Roman" w:hAnsi="Times New Roman" w:cs="Times New Roman"/>
          <w:b/>
          <w:bCs/>
          <w:u w:val="single"/>
        </w:rPr>
        <w:t>同时引出本文的中心论点。</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17</w:t>
      </w:r>
      <w:r>
        <w:rPr>
          <w:rFonts w:ascii="Times New Roman" w:eastAsia="MingLiU_HKSCS" w:hAnsi="Times New Roman" w:cs="Times New Roman" w:hint="eastAsia"/>
        </w:rPr>
        <w:t>．</w:t>
      </w:r>
      <w:r>
        <w:rPr>
          <w:rFonts w:ascii="Times New Roman" w:hAnsi="Times New Roman" w:cs="Times New Roman"/>
        </w:rPr>
        <w:t>为证明中心论点</w:t>
      </w:r>
      <w:r>
        <w:rPr>
          <w:rFonts w:ascii="Times New Roman" w:eastAsia="MingLiU_HKSCS" w:hAnsi="Times New Roman" w:cs="Times New Roman" w:hint="eastAsia"/>
        </w:rPr>
        <w:t>，</w:t>
      </w:r>
      <w:r>
        <w:rPr>
          <w:rFonts w:ascii="Times New Roman" w:hAnsi="Times New Roman" w:cs="Times New Roman" w:hint="eastAsia"/>
        </w:rPr>
        <w:t>文章搜集了哪些论据？请简要概括。(</w:t>
      </w:r>
      <w:r>
        <w:rPr>
          <w:rFonts w:ascii="Times New Roman" w:hAnsi="Times New Roman" w:cs="Times New Roman"/>
        </w:rPr>
        <w:t>3分)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事实论据</w:t>
      </w:r>
      <w:r>
        <w:rPr>
          <w:rFonts w:ascii="Times New Roman" w:eastAsia="MingLiU_HKSCS" w:hAnsi="Times New Roman" w:cs="Times New Roman" w:hint="eastAsia"/>
          <w:b/>
          <w:bCs/>
          <w:u w:val="single"/>
        </w:rPr>
        <w:t>，</w:t>
      </w:r>
      <w:r>
        <w:rPr>
          <w:rFonts w:ascii="Times New Roman" w:hAnsi="Times New Roman" w:cs="Times New Roman"/>
          <w:b/>
          <w:bCs/>
          <w:u w:val="single"/>
        </w:rPr>
        <w:t>列举了《列子·说符》中的</w:t>
      </w:r>
      <w:r>
        <w:rPr>
          <w:rFonts w:hAnsi="宋体" w:cs="Times New Roman"/>
          <w:b/>
          <w:bCs/>
          <w:u w:val="single"/>
        </w:rPr>
        <w:t>“</w:t>
      </w:r>
      <w:r>
        <w:rPr>
          <w:rFonts w:ascii="Times New Roman" w:hAnsi="Times New Roman" w:cs="Times New Roman"/>
          <w:b/>
          <w:bCs/>
          <w:u w:val="single"/>
        </w:rPr>
        <w:t>智子疑邻</w:t>
      </w:r>
      <w:r>
        <w:rPr>
          <w:rFonts w:hAnsi="宋体" w:cs="Times New Roman"/>
          <w:b/>
          <w:bCs/>
          <w:u w:val="single"/>
        </w:rPr>
        <w:t>”</w:t>
      </w:r>
      <w:r>
        <w:rPr>
          <w:rFonts w:ascii="Times New Roman" w:hAnsi="Times New Roman" w:cs="Times New Roman"/>
          <w:b/>
          <w:bCs/>
          <w:u w:val="single"/>
        </w:rPr>
        <w:t>的故事和陈云同志的故事；道理论据</w:t>
      </w:r>
      <w:r>
        <w:rPr>
          <w:rFonts w:ascii="Times New Roman" w:eastAsia="MingLiU_HKSCS" w:hAnsi="Times New Roman" w:cs="Times New Roman" w:hint="eastAsia"/>
          <w:b/>
          <w:bCs/>
          <w:u w:val="single"/>
        </w:rPr>
        <w:t>，</w:t>
      </w:r>
      <w:r>
        <w:rPr>
          <w:rFonts w:ascii="Times New Roman" w:hAnsi="Times New Roman" w:cs="Times New Roman"/>
          <w:b/>
          <w:bCs/>
          <w:u w:val="single"/>
        </w:rPr>
        <w:t>一个好汉三个帮</w:t>
      </w:r>
      <w:r>
        <w:rPr>
          <w:rFonts w:ascii="Times New Roman" w:eastAsia="MingLiU_HKSCS" w:hAnsi="Times New Roman" w:cs="Times New Roman" w:hint="eastAsia"/>
          <w:b/>
          <w:bCs/>
          <w:u w:val="single"/>
        </w:rPr>
        <w:t>，</w:t>
      </w:r>
      <w:r>
        <w:rPr>
          <w:rFonts w:ascii="Times New Roman" w:hAnsi="Times New Roman" w:cs="Times New Roman"/>
          <w:b/>
          <w:bCs/>
          <w:u w:val="single"/>
        </w:rPr>
        <w:t>众人拾柴火焰高。</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18</w:t>
      </w:r>
      <w:r>
        <w:rPr>
          <w:rFonts w:ascii="Times New Roman" w:eastAsia="MingLiU_HKSCS" w:hAnsi="Times New Roman" w:cs="Times New Roman" w:hint="eastAsia"/>
        </w:rPr>
        <w:t>．</w:t>
      </w:r>
      <w:r>
        <w:rPr>
          <w:rFonts w:ascii="Times New Roman" w:hAnsi="Times New Roman" w:cs="Times New Roman"/>
        </w:rPr>
        <w:t>第</w:t>
      </w:r>
      <w:r>
        <w:rPr>
          <w:rFonts w:hAnsi="宋体" w:cs="Times New Roman"/>
        </w:rPr>
        <w:t>②</w:t>
      </w:r>
      <w:r>
        <w:rPr>
          <w:rFonts w:ascii="Times New Roman" w:hAnsi="Times New Roman" w:cs="Times New Roman"/>
        </w:rPr>
        <w:t>段主要运用的论证方法是什么</w:t>
      </w:r>
      <w:r>
        <w:rPr>
          <w:rFonts w:ascii="Times New Roman" w:eastAsia="MingLiU_HKSCS" w:hAnsi="Times New Roman" w:cs="Times New Roman" w:hint="eastAsia"/>
        </w:rPr>
        <w:t>，</w:t>
      </w:r>
      <w:r>
        <w:rPr>
          <w:rFonts w:ascii="Times New Roman" w:hAnsi="Times New Roman" w:cs="Times New Roman"/>
        </w:rPr>
        <w:t>有什么作用？(3分)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举例论证</w:t>
      </w:r>
      <w:r>
        <w:rPr>
          <w:rFonts w:ascii="Times New Roman" w:eastAsia="MingLiU_HKSCS" w:hAnsi="Times New Roman" w:cs="Times New Roman" w:hint="eastAsia"/>
          <w:b/>
          <w:bCs/>
          <w:u w:val="single"/>
        </w:rPr>
        <w:t>，</w:t>
      </w:r>
      <w:r>
        <w:rPr>
          <w:rFonts w:ascii="Times New Roman" w:hAnsi="Times New Roman" w:cs="Times New Roman"/>
          <w:b/>
          <w:bCs/>
          <w:u w:val="single"/>
        </w:rPr>
        <w:t>列举了《列子·说符》中的</w:t>
      </w:r>
      <w:r>
        <w:rPr>
          <w:rFonts w:hAnsi="宋体" w:cs="Times New Roman"/>
          <w:b/>
          <w:bCs/>
          <w:u w:val="single"/>
        </w:rPr>
        <w:t>“</w:t>
      </w:r>
      <w:r>
        <w:rPr>
          <w:rFonts w:ascii="Times New Roman" w:hAnsi="Times New Roman" w:cs="Times New Roman"/>
          <w:b/>
          <w:bCs/>
          <w:u w:val="single"/>
        </w:rPr>
        <w:t>智子疑邻</w:t>
      </w:r>
      <w:r>
        <w:rPr>
          <w:rFonts w:hAnsi="宋体" w:cs="Times New Roman"/>
          <w:b/>
          <w:bCs/>
          <w:u w:val="single"/>
        </w:rPr>
        <w:t>”</w:t>
      </w:r>
      <w:r>
        <w:rPr>
          <w:rFonts w:ascii="Times New Roman" w:hAnsi="Times New Roman" w:cs="Times New Roman"/>
          <w:b/>
          <w:bCs/>
          <w:u w:val="single"/>
        </w:rPr>
        <w:t>的故事和陈云同志的故事</w:t>
      </w:r>
      <w:r>
        <w:rPr>
          <w:rFonts w:ascii="Times New Roman" w:eastAsia="MingLiU_HKSCS" w:hAnsi="Times New Roman" w:cs="Times New Roman" w:hint="eastAsia"/>
          <w:b/>
          <w:bCs/>
          <w:u w:val="single"/>
        </w:rPr>
        <w:t>，</w:t>
      </w:r>
      <w:r>
        <w:rPr>
          <w:rFonts w:ascii="Times New Roman" w:hAnsi="Times New Roman" w:cs="Times New Roman"/>
          <w:b/>
          <w:bCs/>
          <w:u w:val="single"/>
        </w:rPr>
        <w:t>生动有力的论证了</w:t>
      </w:r>
      <w:r>
        <w:rPr>
          <w:rFonts w:hAnsi="宋体" w:cs="Times New Roman"/>
          <w:b/>
          <w:bCs/>
          <w:u w:val="single"/>
        </w:rPr>
        <w:t>“</w:t>
      </w:r>
      <w:r>
        <w:rPr>
          <w:rFonts w:ascii="Times New Roman" w:hAnsi="Times New Roman" w:cs="Times New Roman"/>
          <w:b/>
          <w:bCs/>
          <w:u w:val="single"/>
        </w:rPr>
        <w:t>多看人长处</w:t>
      </w:r>
      <w:r>
        <w:rPr>
          <w:rFonts w:ascii="Times New Roman" w:eastAsia="MingLiU_HKSCS" w:hAnsi="Times New Roman" w:cs="Times New Roman" w:hint="eastAsia"/>
          <w:b/>
          <w:bCs/>
          <w:u w:val="single"/>
        </w:rPr>
        <w:t>，</w:t>
      </w:r>
      <w:r>
        <w:rPr>
          <w:rFonts w:ascii="Times New Roman" w:hAnsi="Times New Roman" w:cs="Times New Roman"/>
          <w:b/>
          <w:bCs/>
          <w:u w:val="single"/>
        </w:rPr>
        <w:t>既是一种角度</w:t>
      </w:r>
      <w:r>
        <w:rPr>
          <w:rFonts w:ascii="Times New Roman" w:eastAsia="MingLiU_HKSCS" w:hAnsi="Times New Roman" w:cs="Times New Roman" w:hint="eastAsia"/>
          <w:b/>
          <w:bCs/>
          <w:u w:val="single"/>
        </w:rPr>
        <w:t>，</w:t>
      </w:r>
      <w:r>
        <w:rPr>
          <w:rFonts w:ascii="Times New Roman" w:hAnsi="Times New Roman" w:cs="Times New Roman"/>
          <w:b/>
          <w:bCs/>
          <w:u w:val="single"/>
        </w:rPr>
        <w:t>更是一种态度</w:t>
      </w:r>
      <w:r>
        <w:rPr>
          <w:rFonts w:hAnsi="宋体" w:cs="Times New Roman"/>
          <w:b/>
          <w:bCs/>
          <w:u w:val="single"/>
        </w:rPr>
        <w:t>”</w:t>
      </w:r>
      <w:r>
        <w:rPr>
          <w:rFonts w:ascii="Times New Roman" w:hAnsi="Times New Roman" w:cs="Times New Roman"/>
          <w:b/>
          <w:bCs/>
          <w:u w:val="single"/>
        </w:rPr>
        <w:t>的观点。</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(五)(14分)</w:t>
      </w:r>
    </w:p>
    <w:p>
      <w:pPr>
        <w:pStyle w:val="PlainText"/>
        <w:ind w:firstLine="420" w:firstLineChars="200"/>
        <w:jc w:val="center"/>
        <w:rPr>
          <w:rFonts w:ascii="Times New Roman" w:hAnsi="Times New Roman" w:cs="Times New Roman" w:hint="eastAsia"/>
        </w:rPr>
      </w:pPr>
      <w:r>
        <w:rPr>
          <w:rFonts w:ascii="Times New Roman" w:eastAsia="黑体" w:hAnsi="Times New Roman" w:cs="Times New Roman"/>
        </w:rPr>
        <w:t>母</w:t>
      </w:r>
      <w:r>
        <w:rPr>
          <w:rFonts w:ascii="Times New Roman" w:eastAsia="黑体" w:hAnsi="Times New Roman" w:cs="Times New Roman" w:hint="eastAsia"/>
        </w:rPr>
        <w:t>爱像棉花盛开</w:t>
      </w:r>
    </w:p>
    <w:p>
      <w:pPr>
        <w:pStyle w:val="PlainText"/>
        <w:ind w:firstLine="420" w:firstLineChars="200"/>
        <w:jc w:val="center"/>
        <w:rPr>
          <w:rFonts w:ascii="Times New Roman" w:hAnsi="Times New Roman" w:cs="Times New Roman" w:hint="eastAsia"/>
        </w:rPr>
      </w:pPr>
      <w:r>
        <w:rPr>
          <w:rFonts w:ascii="Times New Roman" w:eastAsia="仿宋_GB2312" w:hAnsi="Times New Roman" w:cs="Times New Roman"/>
        </w:rPr>
        <w:t>徐学平</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①</w:t>
      </w:r>
      <w:r>
        <w:rPr>
          <w:rFonts w:ascii="Times New Roman" w:eastAsia="楷体_GB2312" w:hAnsi="Times New Roman" w:cs="Times New Roman"/>
        </w:rPr>
        <w:t>听说</w:t>
      </w:r>
      <w:r>
        <w:rPr>
          <w:rFonts w:ascii="MingLiU_HKSCS" w:eastAsia="MingLiU_HKSCS" w:hAnsi="MingLiU_HKSCS" w:cs="MingLiU_HKSCS" w:hint="eastAsia"/>
        </w:rPr>
        <w:t>，</w:t>
      </w:r>
      <w:r>
        <w:rPr>
          <w:rFonts w:ascii="Times New Roman" w:eastAsia="楷体_GB2312" w:hAnsi="Times New Roman" w:cs="Times New Roman"/>
        </w:rPr>
        <w:t>每一位母亲都是大地上盛开的花朵</w:t>
      </w:r>
      <w:r>
        <w:rPr>
          <w:rFonts w:ascii="MingLiU_HKSCS" w:eastAsia="MingLiU_HKSCS" w:hAnsi="MingLiU_HKSCS" w:cs="MingLiU_HKSCS" w:hint="eastAsia"/>
        </w:rPr>
        <w:t>，</w:t>
      </w:r>
      <w:r>
        <w:rPr>
          <w:rFonts w:ascii="Times New Roman" w:eastAsia="楷体_GB2312" w:hAnsi="Times New Roman" w:cs="Times New Roman"/>
        </w:rPr>
        <w:t>有人说母爱温馨如康乃馨</w:t>
      </w:r>
      <w:r>
        <w:rPr>
          <w:rFonts w:ascii="MingLiU_HKSCS" w:eastAsia="MingLiU_HKSCS" w:hAnsi="MingLiU_HKSCS" w:cs="MingLiU_HKSCS" w:hint="eastAsia"/>
        </w:rPr>
        <w:t>，</w:t>
      </w:r>
      <w:r>
        <w:rPr>
          <w:rFonts w:ascii="Times New Roman" w:eastAsia="楷体_GB2312" w:hAnsi="Times New Roman" w:cs="Times New Roman"/>
        </w:rPr>
        <w:t>有人说母爱圣洁如鲁冰花</w:t>
      </w:r>
      <w:r>
        <w:rPr>
          <w:rFonts w:hAnsi="宋体" w:cs="Times New Roman"/>
        </w:rPr>
        <w:t>……</w:t>
      </w:r>
      <w:r>
        <w:rPr>
          <w:rFonts w:ascii="Times New Roman" w:eastAsia="楷体_GB2312" w:hAnsi="Times New Roman" w:cs="Times New Roman"/>
        </w:rPr>
        <w:t>然而</w:t>
      </w:r>
      <w:r>
        <w:rPr>
          <w:rFonts w:ascii="MingLiU_HKSCS" w:eastAsia="MingLiU_HKSCS" w:hAnsi="MingLiU_HKSCS" w:cs="MingLiU_HKSCS" w:hint="eastAsia"/>
        </w:rPr>
        <w:t>，</w:t>
      </w:r>
      <w:r>
        <w:rPr>
          <w:rFonts w:ascii="Times New Roman" w:eastAsia="楷体_GB2312" w:hAnsi="Times New Roman" w:cs="Times New Roman"/>
        </w:rPr>
        <w:t>我那与泥土打了一辈子交道的母亲却从来没见过这些娇贵的花儿。我也一直在寻找</w:t>
      </w:r>
      <w:r>
        <w:rPr>
          <w:rFonts w:ascii="MingLiU_HKSCS" w:eastAsia="MingLiU_HKSCS" w:hAnsi="MingLiU_HKSCS" w:cs="MingLiU_HKSCS" w:hint="eastAsia"/>
        </w:rPr>
        <w:t>，</w:t>
      </w:r>
      <w:r>
        <w:rPr>
          <w:rFonts w:ascii="Times New Roman" w:eastAsia="楷体_GB2312" w:hAnsi="Times New Roman" w:cs="Times New Roman"/>
        </w:rPr>
        <w:t>寻找一朵属于母亲的花。</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②</w:t>
      </w:r>
      <w:r>
        <w:rPr>
          <w:rFonts w:ascii="Times New Roman" w:eastAsia="楷体_GB2312" w:hAnsi="Times New Roman" w:cs="Times New Roman"/>
        </w:rPr>
        <w:t>母亲是个勤劳朴实的农民</w:t>
      </w:r>
      <w:r>
        <w:rPr>
          <w:rFonts w:ascii="MingLiU_HKSCS" w:eastAsia="MingLiU_HKSCS" w:hAnsi="MingLiU_HKSCS" w:cs="MingLiU_HKSCS" w:hint="eastAsia"/>
        </w:rPr>
        <w:t>，</w:t>
      </w:r>
      <w:r>
        <w:rPr>
          <w:rFonts w:ascii="Times New Roman" w:eastAsia="楷体_GB2312" w:hAnsi="Times New Roman" w:cs="Times New Roman"/>
        </w:rPr>
        <w:t>她用天底下最无私的爱养育着自己的三个儿女。小时候</w:t>
      </w:r>
      <w:r>
        <w:rPr>
          <w:rFonts w:ascii="MingLiU_HKSCS" w:eastAsia="MingLiU_HKSCS" w:hAnsi="MingLiU_HKSCS" w:cs="MingLiU_HKSCS" w:hint="eastAsia"/>
        </w:rPr>
        <w:t>，</w:t>
      </w:r>
      <w:r>
        <w:rPr>
          <w:rFonts w:ascii="Times New Roman" w:eastAsia="楷体_GB2312" w:hAnsi="Times New Roman" w:cs="Times New Roman"/>
        </w:rPr>
        <w:t>家里的经济并不宽裕</w:t>
      </w:r>
      <w:r>
        <w:rPr>
          <w:rFonts w:ascii="MingLiU_HKSCS" w:eastAsia="MingLiU_HKSCS" w:hAnsi="MingLiU_HKSCS" w:cs="MingLiU_HKSCS" w:hint="eastAsia"/>
        </w:rPr>
        <w:t>，</w:t>
      </w:r>
      <w:r>
        <w:rPr>
          <w:rFonts w:ascii="Times New Roman" w:eastAsia="楷体_GB2312" w:hAnsi="Times New Roman" w:cs="Times New Roman"/>
        </w:rPr>
        <w:t>母亲却总能让我们时常成为小伙伴们羡慕的对象</w:t>
      </w:r>
      <w:r>
        <w:rPr>
          <w:rFonts w:ascii="MingLiU_HKSCS" w:eastAsia="MingLiU_HKSCS" w:hAnsi="MingLiU_HKSCS" w:cs="MingLiU_HKSCS" w:hint="eastAsia"/>
        </w:rPr>
        <w:t>，</w:t>
      </w:r>
      <w:r>
        <w:rPr>
          <w:rFonts w:ascii="Times New Roman" w:eastAsia="楷体_GB2312" w:hAnsi="Times New Roman" w:cs="Times New Roman"/>
        </w:rPr>
        <w:t>或是一本有趣的小人书</w:t>
      </w:r>
      <w:r>
        <w:rPr>
          <w:rFonts w:ascii="MingLiU_HKSCS" w:eastAsia="MingLiU_HKSCS" w:hAnsi="MingLiU_HKSCS" w:cs="MingLiU_HKSCS" w:hint="eastAsia"/>
        </w:rPr>
        <w:t>，</w:t>
      </w:r>
      <w:r>
        <w:rPr>
          <w:rFonts w:ascii="Times New Roman" w:eastAsia="楷体_GB2312" w:hAnsi="Times New Roman" w:cs="Times New Roman"/>
        </w:rPr>
        <w:t>或是一根美味的冰棍儿</w:t>
      </w:r>
      <w:r>
        <w:rPr>
          <w:rFonts w:hAnsi="宋体" w:cs="Times New Roman"/>
        </w:rPr>
        <w:t>……</w:t>
      </w:r>
      <w:r>
        <w:rPr>
          <w:rFonts w:ascii="Times New Roman" w:eastAsia="楷体_GB2312" w:hAnsi="Times New Roman" w:cs="Times New Roman"/>
        </w:rPr>
        <w:t>而母亲</w:t>
      </w:r>
      <w:r>
        <w:rPr>
          <w:rFonts w:ascii="MingLiU_HKSCS" w:eastAsia="MingLiU_HKSCS" w:hAnsi="MingLiU_HKSCS" w:cs="MingLiU_HKSCS" w:hint="eastAsia"/>
        </w:rPr>
        <w:t>，</w:t>
      </w:r>
      <w:r>
        <w:rPr>
          <w:rFonts w:ascii="Times New Roman" w:eastAsia="楷体_GB2312" w:hAnsi="Times New Roman" w:cs="Times New Roman"/>
        </w:rPr>
        <w:t>她对自己却节俭到了几乎苛刻的程度。</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③</w:t>
      </w:r>
      <w:r>
        <w:rPr>
          <w:rFonts w:ascii="Times New Roman" w:eastAsia="楷体_GB2312" w:hAnsi="Times New Roman" w:cs="Times New Roman" w:hint="eastAsia"/>
        </w:rPr>
        <w:t>记得</w:t>
      </w:r>
      <w:r>
        <w:rPr>
          <w:rFonts w:ascii="MingLiU_HKSCS" w:eastAsia="MingLiU_HKSCS" w:hAnsi="MingLiU_HKSCS" w:cs="MingLiU_HKSCS" w:hint="eastAsia"/>
        </w:rPr>
        <w:t>，</w:t>
      </w:r>
      <w:r>
        <w:rPr>
          <w:rFonts w:ascii="楷体_GB2312" w:eastAsia="楷体_GB2312" w:hAnsi="楷体_GB2312" w:cs="楷体_GB2312" w:hint="eastAsia"/>
        </w:rPr>
        <w:t>我在一篇小学作文里曾经这样描述过母亲——</w:t>
      </w:r>
      <w:r>
        <w:rPr>
          <w:rFonts w:hAnsi="宋体" w:cs="楷体_GB2312" w:hint="eastAsia"/>
        </w:rPr>
        <w:t>“</w:t>
      </w:r>
      <w:r>
        <w:rPr>
          <w:rFonts w:ascii="楷体_GB2312" w:eastAsia="楷体_GB2312" w:hAnsi="楷体_GB2312" w:cs="楷体_GB2312" w:hint="eastAsia"/>
        </w:rPr>
        <w:t>我从来没有看到妈妈穿过漂亮的衣服</w:t>
      </w:r>
      <w:r>
        <w:rPr>
          <w:rFonts w:ascii="MingLiU_HKSCS" w:eastAsia="MingLiU_HKSCS" w:hAnsi="MingLiU_HKSCS" w:cs="MingLiU_HKSCS" w:hint="eastAsia"/>
        </w:rPr>
        <w:t>，</w:t>
      </w:r>
      <w:r>
        <w:rPr>
          <w:rFonts w:ascii="楷体_GB2312" w:eastAsia="楷体_GB2312" w:hAnsi="楷体_GB2312" w:cs="楷体_GB2312" w:hint="eastAsia"/>
        </w:rPr>
        <w:t>她很普通</w:t>
      </w:r>
      <w:r>
        <w:rPr>
          <w:rFonts w:ascii="MingLiU_HKSCS" w:eastAsia="MingLiU_HKSCS" w:hAnsi="MingLiU_HKSCS" w:cs="MingLiU_HKSCS" w:hint="eastAsia"/>
        </w:rPr>
        <w:t>，</w:t>
      </w:r>
      <w:r>
        <w:rPr>
          <w:rFonts w:ascii="楷体_GB2312" w:eastAsia="楷体_GB2312" w:hAnsi="楷体_GB2312" w:cs="楷体_GB2312" w:hint="eastAsia"/>
        </w:rPr>
        <w:t>普通得就像田野里随处可见的狗尾巴花。</w:t>
      </w:r>
      <w:r>
        <w:rPr>
          <w:rFonts w:hAnsi="宋体" w:cs="楷体_GB2312" w:hint="eastAsia"/>
        </w:rPr>
        <w:t>”</w:t>
      </w:r>
      <w:r>
        <w:rPr>
          <w:rFonts w:ascii="楷体_GB2312" w:eastAsia="楷体_GB2312" w:hAnsi="楷体_GB2312" w:cs="楷体_GB2312" w:hint="eastAsia"/>
        </w:rPr>
        <w:t>那是我第一次把母亲比作花儿</w:t>
      </w:r>
      <w:r>
        <w:rPr>
          <w:rFonts w:ascii="MingLiU_HKSCS" w:eastAsia="MingLiU_HKSCS" w:hAnsi="MingLiU_HKSCS" w:cs="MingLiU_HKSCS" w:hint="eastAsia"/>
        </w:rPr>
        <w:t>，</w:t>
      </w:r>
      <w:r>
        <w:rPr>
          <w:rFonts w:ascii="楷体_GB2312" w:eastAsia="楷体_GB2312" w:hAnsi="楷体_GB2312" w:cs="楷体_GB2312" w:hint="eastAsia"/>
        </w:rPr>
        <w:t>尽管那个懵懂的比喻一度成了村民的笑谈</w:t>
      </w:r>
      <w:r>
        <w:rPr>
          <w:rFonts w:ascii="MingLiU_HKSCS" w:eastAsia="MingLiU_HKSCS" w:hAnsi="MingLiU_HKSCS" w:cs="MingLiU_HKSCS" w:hint="eastAsia"/>
        </w:rPr>
        <w:t>，</w:t>
      </w:r>
      <w:r>
        <w:rPr>
          <w:rFonts w:ascii="楷体_GB2312" w:eastAsia="楷体_GB2312" w:hAnsi="楷体_GB2312" w:cs="楷体_GB2312" w:hint="eastAsia"/>
        </w:rPr>
        <w:t>但母亲那淳朴的形象却永远烙在了我心中。</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④</w:t>
      </w:r>
      <w:r>
        <w:rPr>
          <w:rFonts w:ascii="Times New Roman" w:eastAsia="楷体_GB2312" w:hAnsi="Times New Roman" w:cs="Times New Roman"/>
        </w:rPr>
        <w:t>随着年龄的增长</w:t>
      </w:r>
      <w:r>
        <w:rPr>
          <w:rFonts w:ascii="MingLiU_HKSCS" w:eastAsia="MingLiU_HKSCS" w:hAnsi="MingLiU_HKSCS" w:cs="MingLiU_HKSCS" w:hint="eastAsia"/>
        </w:rPr>
        <w:t>，</w:t>
      </w:r>
      <w:r>
        <w:rPr>
          <w:rFonts w:ascii="Times New Roman" w:eastAsia="楷体_GB2312" w:hAnsi="Times New Roman" w:cs="Times New Roman"/>
        </w:rPr>
        <w:t>我对母亲的了解也不断地增多。我曾经见到过母亲年轻时候的照片：一双水汪汪的大眼睛</w:t>
      </w:r>
      <w:r>
        <w:rPr>
          <w:rFonts w:ascii="MingLiU_HKSCS" w:eastAsia="MingLiU_HKSCS" w:hAnsi="MingLiU_HKSCS" w:cs="MingLiU_HKSCS" w:hint="eastAsia"/>
        </w:rPr>
        <w:t>，</w:t>
      </w:r>
      <w:r>
        <w:rPr>
          <w:rFonts w:ascii="Times New Roman" w:eastAsia="楷体_GB2312" w:hAnsi="Times New Roman" w:cs="Times New Roman"/>
        </w:rPr>
        <w:t>两根乌亮亮的麻花辫</w:t>
      </w:r>
      <w:r>
        <w:rPr>
          <w:rFonts w:ascii="MingLiU_HKSCS" w:eastAsia="MingLiU_HKSCS" w:hAnsi="MingLiU_HKSCS" w:cs="MingLiU_HKSCS" w:hint="eastAsia"/>
        </w:rPr>
        <w:t>，</w:t>
      </w:r>
      <w:r>
        <w:rPr>
          <w:rFonts w:ascii="Times New Roman" w:eastAsia="楷体_GB2312" w:hAnsi="Times New Roman" w:cs="Times New Roman"/>
        </w:rPr>
        <w:t>原来母亲也是很美的。然而不幸的是</w:t>
      </w:r>
      <w:r>
        <w:rPr>
          <w:rFonts w:ascii="MingLiU_HKSCS" w:eastAsia="MingLiU_HKSCS" w:hAnsi="MingLiU_HKSCS" w:cs="MingLiU_HKSCS" w:hint="eastAsia"/>
        </w:rPr>
        <w:t>，</w:t>
      </w:r>
      <w:r>
        <w:rPr>
          <w:rFonts w:ascii="Times New Roman" w:eastAsia="楷体_GB2312" w:hAnsi="Times New Roman" w:cs="Times New Roman"/>
        </w:rPr>
        <w:t>她婚后不久父亲的身体就一直不好</w:t>
      </w:r>
      <w:r>
        <w:rPr>
          <w:rFonts w:ascii="MingLiU_HKSCS" w:eastAsia="MingLiU_HKSCS" w:hAnsi="MingLiU_HKSCS" w:cs="MingLiU_HKSCS" w:hint="eastAsia"/>
        </w:rPr>
        <w:t>，</w:t>
      </w:r>
      <w:r>
        <w:rPr>
          <w:rFonts w:ascii="Times New Roman" w:eastAsia="楷体_GB2312" w:hAnsi="Times New Roman" w:cs="Times New Roman"/>
        </w:rPr>
        <w:t>母亲便不得不用柔弱的双肩挑起家庭的重担。</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⑤</w:t>
      </w:r>
      <w:r>
        <w:rPr>
          <w:rFonts w:ascii="Times New Roman" w:eastAsia="楷体_GB2312" w:hAnsi="Times New Roman" w:cs="Times New Roman"/>
        </w:rPr>
        <w:t>母亲不分昼夜操劳着</w:t>
      </w:r>
      <w:r>
        <w:rPr>
          <w:rFonts w:ascii="MingLiU_HKSCS" w:eastAsia="MingLiU_HKSCS" w:hAnsi="MingLiU_HKSCS" w:cs="MingLiU_HKSCS" w:hint="eastAsia"/>
        </w:rPr>
        <w:t>，</w:t>
      </w:r>
      <w:r>
        <w:rPr>
          <w:rFonts w:ascii="Times New Roman" w:eastAsia="楷体_GB2312" w:hAnsi="Times New Roman" w:cs="Times New Roman"/>
        </w:rPr>
        <w:t>家务、</w:t>
      </w:r>
      <w:r>
        <w:rPr>
          <w:rFonts w:ascii="Times New Roman" w:eastAsia="楷体_GB2312" w:hAnsi="Times New Roman" w:cs="Times New Roman" w:hint="eastAsia"/>
        </w:rPr>
        <w:t>农活、牲口、孩子</w:t>
      </w:r>
      <w:r>
        <w:rPr>
          <w:rFonts w:hAnsi="宋体" w:cs="Times New Roman" w:hint="eastAsia"/>
        </w:rPr>
        <w:t>……</w:t>
      </w:r>
      <w:r>
        <w:rPr>
          <w:rFonts w:ascii="Times New Roman" w:eastAsia="楷体_GB2312" w:hAnsi="Times New Roman" w:cs="Times New Roman" w:hint="eastAsia"/>
        </w:rPr>
        <w:t>母亲总有忙不完的事</w:t>
      </w:r>
      <w:r>
        <w:rPr>
          <w:rFonts w:ascii="MingLiU_HKSCS" w:eastAsia="MingLiU_HKSCS" w:hAnsi="MingLiU_HKSCS" w:cs="MingLiU_HKSCS" w:hint="eastAsia"/>
        </w:rPr>
        <w:t>，</w:t>
      </w:r>
      <w:r>
        <w:rPr>
          <w:rFonts w:ascii="楷体_GB2312" w:eastAsia="楷体_GB2312" w:hAnsi="楷体_GB2312" w:cs="楷体_GB2312" w:hint="eastAsia"/>
        </w:rPr>
        <w:t>再也无暇去照一下镜子</w:t>
      </w:r>
      <w:r>
        <w:rPr>
          <w:rFonts w:ascii="MingLiU_HKSCS" w:eastAsia="MingLiU_HKSCS" w:hAnsi="MingLiU_HKSCS" w:cs="MingLiU_HKSCS" w:hint="eastAsia"/>
        </w:rPr>
        <w:t>，</w:t>
      </w:r>
      <w:r>
        <w:rPr>
          <w:rFonts w:ascii="楷体_GB2312" w:eastAsia="楷体_GB2312" w:hAnsi="楷体_GB2312" w:cs="楷体_GB2312" w:hint="eastAsia"/>
        </w:rPr>
        <w:t>梳理一下自己秀美的长发</w:t>
      </w:r>
      <w:r>
        <w:rPr>
          <w:rFonts w:ascii="Times New Roman" w:eastAsia="楷体_GB2312" w:hAnsi="Times New Roman" w:cs="Times New Roman" w:hint="eastAsia"/>
        </w:rPr>
        <w:t>了。在我心中</w:t>
      </w:r>
      <w:r>
        <w:rPr>
          <w:rFonts w:ascii="MingLiU_HKSCS" w:eastAsia="MingLiU_HKSCS" w:hAnsi="MingLiU_HKSCS" w:cs="MingLiU_HKSCS" w:hint="eastAsia"/>
        </w:rPr>
        <w:t>，</w:t>
      </w:r>
      <w:r>
        <w:rPr>
          <w:rFonts w:ascii="楷体_GB2312" w:eastAsia="楷体_GB2312" w:hAnsi="楷体_GB2312" w:cs="楷体_GB2312" w:hint="eastAsia"/>
        </w:rPr>
        <w:t>我觉得母亲有时好像命运多舛的苦菜花</w:t>
      </w:r>
      <w:r>
        <w:rPr>
          <w:rFonts w:ascii="MingLiU_HKSCS" w:eastAsia="MingLiU_HKSCS" w:hAnsi="MingLiU_HKSCS" w:cs="MingLiU_HKSCS" w:hint="eastAsia"/>
        </w:rPr>
        <w:t>，</w:t>
      </w:r>
      <w:r>
        <w:rPr>
          <w:rFonts w:ascii="楷体_GB2312" w:eastAsia="楷体_GB2312" w:hAnsi="楷体_GB2312" w:cs="楷体_GB2312" w:hint="eastAsia"/>
        </w:rPr>
        <w:t>有时却像挺拔坚强的向日葵。然而</w:t>
      </w:r>
      <w:r>
        <w:rPr>
          <w:rFonts w:ascii="MingLiU_HKSCS" w:eastAsia="MingLiU_HKSCS" w:hAnsi="MingLiU_HKSCS" w:cs="MingLiU_HKSCS" w:hint="eastAsia"/>
        </w:rPr>
        <w:t>，</w:t>
      </w:r>
      <w:r>
        <w:rPr>
          <w:rFonts w:ascii="楷体_GB2312" w:eastAsia="楷体_GB2312" w:hAnsi="楷体_GB2312" w:cs="楷体_GB2312" w:hint="eastAsia"/>
        </w:rPr>
        <w:t>我又总感到这些花儿还是代表不了母亲</w:t>
      </w:r>
      <w:r>
        <w:rPr>
          <w:rFonts w:ascii="MingLiU_HKSCS" w:eastAsia="MingLiU_HKSCS" w:hAnsi="MingLiU_HKSCS" w:cs="MingLiU_HKSCS" w:hint="eastAsia"/>
        </w:rPr>
        <w:t>，</w:t>
      </w:r>
      <w:r>
        <w:rPr>
          <w:rFonts w:ascii="楷体_GB2312" w:eastAsia="楷体_GB2312" w:hAnsi="楷体_GB2312" w:cs="楷体_GB2312" w:hint="eastAsia"/>
        </w:rPr>
        <w:t>总觉得还缺了些什么。</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⑥</w:t>
      </w:r>
      <w:r>
        <w:rPr>
          <w:rFonts w:ascii="Times New Roman" w:eastAsia="楷体_GB2312" w:hAnsi="Times New Roman" w:cs="Times New Roman" w:hint="eastAsia"/>
        </w:rPr>
        <w:t>直到我大学毕业的那一年</w:t>
      </w:r>
      <w:r>
        <w:rPr>
          <w:rFonts w:ascii="MingLiU_HKSCS" w:eastAsia="MingLiU_HKSCS" w:hAnsi="MingLiU_HKSCS" w:cs="MingLiU_HKSCS" w:hint="eastAsia"/>
        </w:rPr>
        <w:t>，</w:t>
      </w:r>
      <w:r>
        <w:rPr>
          <w:rFonts w:ascii="楷体_GB2312" w:eastAsia="楷体_GB2312" w:hAnsi="楷体_GB2312" w:cs="楷体_GB2312" w:hint="eastAsia"/>
        </w:rPr>
        <w:t>刚找到工作的我便迫不及待地赶回家</w:t>
      </w:r>
      <w:r>
        <w:rPr>
          <w:rFonts w:ascii="MingLiU_HKSCS" w:eastAsia="MingLiU_HKSCS" w:hAnsi="MingLiU_HKSCS" w:cs="MingLiU_HKSCS" w:hint="eastAsia"/>
        </w:rPr>
        <w:t>，</w:t>
      </w:r>
      <w:r>
        <w:rPr>
          <w:rFonts w:ascii="楷体_GB2312" w:eastAsia="楷体_GB2312" w:hAnsi="楷体_GB2312" w:cs="楷体_GB2312" w:hint="eastAsia"/>
        </w:rPr>
        <w:t>因为我想早点把这个好消息告诉母亲。那天</w:t>
      </w:r>
      <w:r>
        <w:rPr>
          <w:rFonts w:ascii="MingLiU_HKSCS" w:eastAsia="MingLiU_HKSCS" w:hAnsi="MingLiU_HKSCS" w:cs="MingLiU_HKSCS" w:hint="eastAsia"/>
        </w:rPr>
        <w:t>，</w:t>
      </w:r>
      <w:r>
        <w:rPr>
          <w:rFonts w:ascii="楷体_GB2312" w:eastAsia="楷体_GB2312" w:hAnsi="楷体_GB2312" w:cs="楷体_GB2312" w:hint="eastAsia"/>
        </w:rPr>
        <w:t>见到母亲时</w:t>
      </w:r>
      <w:r>
        <w:rPr>
          <w:rFonts w:ascii="MingLiU_HKSCS" w:eastAsia="MingLiU_HKSCS" w:hAnsi="MingLiU_HKSCS" w:cs="MingLiU_HKSCS" w:hint="eastAsia"/>
        </w:rPr>
        <w:t>，</w:t>
      </w:r>
      <w:r>
        <w:rPr>
          <w:rFonts w:ascii="楷体_GB2312" w:eastAsia="楷体_GB2312" w:hAnsi="楷体_GB2312" w:cs="楷体_GB2312" w:hint="eastAsia"/>
        </w:rPr>
        <w:t>她正在棉花地里摘棉花。深秋的田野已是一片枯黄</w:t>
      </w:r>
      <w:r>
        <w:rPr>
          <w:rFonts w:ascii="MingLiU_HKSCS" w:eastAsia="MingLiU_HKSCS" w:hAnsi="MingLiU_HKSCS" w:cs="MingLiU_HKSCS" w:hint="eastAsia"/>
        </w:rPr>
        <w:t>，</w:t>
      </w:r>
      <w:r>
        <w:rPr>
          <w:rFonts w:ascii="楷体_GB2312" w:eastAsia="楷体_GB2312" w:hAnsi="楷体_GB2312" w:cs="楷体_GB2312" w:hint="eastAsia"/>
        </w:rPr>
        <w:t>只有星星点点的棉花还在竞相开放</w:t>
      </w:r>
      <w:r>
        <w:rPr>
          <w:rFonts w:ascii="MingLiU_HKSCS" w:eastAsia="MingLiU_HKSCS" w:hAnsi="MingLiU_HKSCS" w:cs="MingLiU_HKSCS" w:hint="eastAsia"/>
        </w:rPr>
        <w:t>，</w:t>
      </w:r>
      <w:r>
        <w:rPr>
          <w:rFonts w:ascii="楷体_GB2312" w:eastAsia="楷体_GB2312" w:hAnsi="楷体_GB2312" w:cs="楷体_GB2312" w:hint="eastAsia"/>
        </w:rPr>
        <w:t>洁白的棉絮漫天飞舞</w:t>
      </w:r>
      <w:r>
        <w:rPr>
          <w:rFonts w:ascii="MingLiU_HKSCS" w:eastAsia="MingLiU_HKSCS" w:hAnsi="MingLiU_HKSCS" w:cs="MingLiU_HKSCS" w:hint="eastAsia"/>
        </w:rPr>
        <w:t>，</w:t>
      </w:r>
      <w:r>
        <w:rPr>
          <w:rFonts w:ascii="楷体_GB2312" w:eastAsia="楷体_GB2312" w:hAnsi="楷体_GB2312" w:cs="楷体_GB2312" w:hint="eastAsia"/>
        </w:rPr>
        <w:t>和母亲的白发一起在风中飘扬。</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⑦</w:t>
      </w:r>
      <w:r>
        <w:rPr>
          <w:rFonts w:ascii="Times New Roman" w:eastAsia="楷体_GB2312" w:hAnsi="Times New Roman" w:cs="Times New Roman" w:hint="eastAsia"/>
        </w:rPr>
        <w:t>得知我即将参加工作</w:t>
      </w:r>
      <w:r>
        <w:rPr>
          <w:rFonts w:ascii="MingLiU_HKSCS" w:eastAsia="MingLiU_HKSCS" w:hAnsi="MingLiU_HKSCS" w:cs="MingLiU_HKSCS" w:hint="eastAsia"/>
        </w:rPr>
        <w:t>，</w:t>
      </w:r>
      <w:r>
        <w:rPr>
          <w:rFonts w:ascii="楷体_GB2312" w:eastAsia="楷体_GB2312" w:hAnsi="楷体_GB2312" w:cs="楷体_GB2312" w:hint="eastAsia"/>
        </w:rPr>
        <w:t>母亲的双眼顿时噙满了欣慰的泪水。她高兴地说：</w:t>
      </w:r>
      <w:r>
        <w:rPr>
          <w:rFonts w:hAnsi="宋体" w:cs="楷体_GB2312" w:hint="eastAsia"/>
        </w:rPr>
        <w:t>“</w:t>
      </w:r>
      <w:r>
        <w:rPr>
          <w:rFonts w:ascii="楷体_GB2312" w:eastAsia="楷体_GB2312" w:hAnsi="楷体_GB2312" w:cs="楷体_GB2312" w:hint="eastAsia"/>
        </w:rPr>
        <w:t>快</w:t>
      </w:r>
      <w:r>
        <w:rPr>
          <w:rFonts w:ascii="MingLiU_HKSCS" w:eastAsia="MingLiU_HKSCS" w:hAnsi="MingLiU_HKSCS" w:cs="MingLiU_HKSCS" w:hint="eastAsia"/>
        </w:rPr>
        <w:t>，</w:t>
      </w:r>
      <w:r>
        <w:rPr>
          <w:rFonts w:ascii="楷体_GB2312" w:eastAsia="楷体_GB2312" w:hAnsi="楷体_GB2312" w:cs="楷体_GB2312" w:hint="eastAsia"/>
        </w:rPr>
        <w:t>帮妈把地里的棉花摘了</w:t>
      </w:r>
      <w:r>
        <w:rPr>
          <w:rFonts w:ascii="MingLiU_HKSCS" w:eastAsia="MingLiU_HKSCS" w:hAnsi="MingLiU_HKSCS" w:cs="MingLiU_HKSCS" w:hint="eastAsia"/>
        </w:rPr>
        <w:t>，</w:t>
      </w:r>
      <w:r>
        <w:rPr>
          <w:rFonts w:ascii="楷体_GB2312" w:eastAsia="楷体_GB2312" w:hAnsi="楷体_GB2312" w:cs="楷体_GB2312" w:hint="eastAsia"/>
        </w:rPr>
        <w:t>明天就送去收购站</w:t>
      </w:r>
      <w:r>
        <w:rPr>
          <w:rFonts w:ascii="MingLiU_HKSCS" w:eastAsia="MingLiU_HKSCS" w:hAnsi="MingLiU_HKSCS" w:cs="MingLiU_HKSCS" w:hint="eastAsia"/>
        </w:rPr>
        <w:t>，</w:t>
      </w:r>
      <w:r>
        <w:rPr>
          <w:rFonts w:ascii="楷体_GB2312" w:eastAsia="楷体_GB2312" w:hAnsi="楷体_GB2312" w:cs="楷体_GB2312" w:hint="eastAsia"/>
        </w:rPr>
        <w:t>说不定还能给你换套像</w:t>
      </w:r>
      <w:r>
        <w:rPr>
          <w:rFonts w:ascii="Times New Roman" w:eastAsia="楷体_GB2312" w:hAnsi="Times New Roman" w:cs="Times New Roman" w:hint="eastAsia"/>
        </w:rPr>
        <w:t>样点儿的西装呢！</w:t>
      </w:r>
      <w:r>
        <w:rPr>
          <w:rFonts w:hAnsi="宋体" w:cs="Times New Roman" w:hint="eastAsia"/>
        </w:rPr>
        <w:t>”</w:t>
      </w:r>
      <w:r>
        <w:rPr>
          <w:rFonts w:ascii="Times New Roman" w:eastAsia="楷体_GB2312" w:hAnsi="Times New Roman" w:cs="Times New Roman" w:hint="eastAsia"/>
        </w:rPr>
        <w:t>望着母亲因长年累月的辛劳而过早苍老的身影</w:t>
      </w:r>
      <w:r>
        <w:rPr>
          <w:rFonts w:ascii="MingLiU_HKSCS" w:eastAsia="MingLiU_HKSCS" w:hAnsi="MingLiU_HKSCS" w:cs="MingLiU_HKSCS" w:hint="eastAsia"/>
        </w:rPr>
        <w:t>，</w:t>
      </w:r>
      <w:r>
        <w:rPr>
          <w:rFonts w:ascii="楷体_GB2312" w:eastAsia="楷体_GB2312" w:hAnsi="楷体_GB2312" w:cs="楷体_GB2312" w:hint="eastAsia"/>
        </w:rPr>
        <w:t>蓦然间</w:t>
      </w:r>
      <w:r>
        <w:rPr>
          <w:rFonts w:ascii="MingLiU_HKSCS" w:eastAsia="MingLiU_HKSCS" w:hAnsi="MingLiU_HKSCS" w:cs="MingLiU_HKSCS" w:hint="eastAsia"/>
        </w:rPr>
        <w:t>，</w:t>
      </w:r>
      <w:r>
        <w:rPr>
          <w:rFonts w:ascii="楷体_GB2312" w:eastAsia="楷体_GB2312" w:hAnsi="楷体_GB2312" w:cs="楷体_GB2312" w:hint="eastAsia"/>
        </w:rPr>
        <w:t>我觉得她仿佛也成了一株随风摇曳的棉花。</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⑧</w:t>
      </w:r>
      <w:r>
        <w:rPr>
          <w:rFonts w:ascii="Times New Roman" w:eastAsia="楷体_GB2312" w:hAnsi="Times New Roman" w:cs="Times New Roman" w:hint="eastAsia"/>
        </w:rPr>
        <w:t>棉花的一生共有两次</w:t>
      </w:r>
      <w:r>
        <w:rPr>
          <w:rFonts w:hAnsi="宋体" w:cs="Times New Roman" w:hint="eastAsia"/>
        </w:rPr>
        <w:t>“</w:t>
      </w:r>
      <w:r>
        <w:rPr>
          <w:rFonts w:ascii="Times New Roman" w:eastAsia="楷体_GB2312" w:hAnsi="Times New Roman" w:cs="Times New Roman" w:hint="eastAsia"/>
        </w:rPr>
        <w:t>花</w:t>
      </w:r>
      <w:r>
        <w:rPr>
          <w:rFonts w:hAnsi="宋体" w:cs="Times New Roman" w:hint="eastAsia"/>
        </w:rPr>
        <w:t>”</w:t>
      </w:r>
      <w:r>
        <w:rPr>
          <w:rFonts w:ascii="Times New Roman" w:eastAsia="楷体_GB2312" w:hAnsi="Times New Roman" w:cs="Times New Roman" w:hint="eastAsia"/>
        </w:rPr>
        <w:t>开：花龄期的棉花开出的花朵很美</w:t>
      </w:r>
      <w:r>
        <w:rPr>
          <w:rFonts w:ascii="MingLiU_HKSCS" w:eastAsia="MingLiU_HKSCS" w:hAnsi="MingLiU_HKSCS" w:cs="MingLiU_HKSCS" w:hint="eastAsia"/>
        </w:rPr>
        <w:t>，</w:t>
      </w:r>
      <w:r>
        <w:rPr>
          <w:rFonts w:ascii="楷体_GB2312" w:eastAsia="楷体_GB2312" w:hAnsi="楷体_GB2312" w:cs="楷体_GB2312" w:hint="eastAsia"/>
        </w:rPr>
        <w:t>白的纯洁</w:t>
      </w:r>
      <w:r>
        <w:rPr>
          <w:rFonts w:ascii="MingLiU_HKSCS" w:eastAsia="MingLiU_HKSCS" w:hAnsi="MingLiU_HKSCS" w:cs="MingLiU_HKSCS" w:hint="eastAsia"/>
        </w:rPr>
        <w:t>，</w:t>
      </w:r>
      <w:r>
        <w:rPr>
          <w:rFonts w:ascii="楷体_GB2312" w:eastAsia="楷体_GB2312" w:hAnsi="楷体_GB2312" w:cs="楷体_GB2312" w:hint="eastAsia"/>
        </w:rPr>
        <w:t>粉的淡雅</w:t>
      </w:r>
      <w:r>
        <w:rPr>
          <w:rFonts w:ascii="MingLiU_HKSCS" w:eastAsia="MingLiU_HKSCS" w:hAnsi="MingLiU_HKSCS" w:cs="MingLiU_HKSCS" w:hint="eastAsia"/>
        </w:rPr>
        <w:t>，</w:t>
      </w:r>
      <w:r>
        <w:rPr>
          <w:rFonts w:ascii="楷体_GB2312" w:eastAsia="楷体_GB2312" w:hAnsi="楷体_GB2312" w:cs="楷体_GB2312" w:hint="eastAsia"/>
        </w:rPr>
        <w:t>但是为了孕育棉花</w:t>
      </w:r>
      <w:r>
        <w:rPr>
          <w:rFonts w:ascii="MingLiU_HKSCS" w:eastAsia="MingLiU_HKSCS" w:hAnsi="MingLiU_HKSCS" w:cs="MingLiU_HKSCS" w:hint="eastAsia"/>
        </w:rPr>
        <w:t>，</w:t>
      </w:r>
      <w:r>
        <w:rPr>
          <w:rFonts w:ascii="楷体_GB2312" w:eastAsia="楷体_GB2312" w:hAnsi="楷体_GB2312" w:cs="楷体_GB2312" w:hint="eastAsia"/>
        </w:rPr>
        <w:t>她只能萎谢掉自己美丽的容颜；产棉期棉花会把自己所有的养分都毫不保留地提供给棉桃</w:t>
      </w:r>
      <w:r>
        <w:rPr>
          <w:rFonts w:ascii="MingLiU_HKSCS" w:eastAsia="MingLiU_HKSCS" w:hAnsi="MingLiU_HKSCS" w:cs="MingLiU_HKSCS" w:hint="eastAsia"/>
        </w:rPr>
        <w:t>，</w:t>
      </w:r>
      <w:r>
        <w:rPr>
          <w:rFonts w:ascii="楷体_GB2312" w:eastAsia="楷体_GB2312" w:hAnsi="楷体_GB2312" w:cs="楷体_GB2312" w:hint="eastAsia"/>
        </w:rPr>
        <w:t>于是叶蔫了</w:t>
      </w:r>
      <w:r>
        <w:rPr>
          <w:rFonts w:ascii="MingLiU_HKSCS" w:eastAsia="MingLiU_HKSCS" w:hAnsi="MingLiU_HKSCS" w:cs="MingLiU_HKSCS" w:hint="eastAsia"/>
        </w:rPr>
        <w:t>，</w:t>
      </w:r>
      <w:r>
        <w:rPr>
          <w:rFonts w:ascii="楷体_GB2312" w:eastAsia="楷体_GB2312" w:hAnsi="楷体_GB2312" w:cs="楷体_GB2312" w:hint="eastAsia"/>
        </w:rPr>
        <w:t>枝枯了</w:t>
      </w:r>
      <w:r>
        <w:rPr>
          <w:rFonts w:ascii="MingLiU_HKSCS" w:eastAsia="MingLiU_HKSCS" w:hAnsi="MingLiU_HKSCS" w:cs="MingLiU_HKSCS" w:hint="eastAsia"/>
        </w:rPr>
        <w:t>，</w:t>
      </w:r>
      <w:r>
        <w:rPr>
          <w:rFonts w:ascii="楷体_GB2312" w:eastAsia="楷体_GB2312" w:hAnsi="楷体_GB2312" w:cs="楷体_GB2312" w:hint="eastAsia"/>
        </w:rPr>
        <w:t>洁白的棉花终于盛开了</w:t>
      </w:r>
      <w:r>
        <w:rPr>
          <w:rFonts w:ascii="MingLiU_HKSCS" w:eastAsia="MingLiU_HKSCS" w:hAnsi="MingLiU_HKSCS" w:cs="MingLiU_HKSCS" w:hint="eastAsia"/>
        </w:rPr>
        <w:t>，</w:t>
      </w:r>
      <w:r>
        <w:rPr>
          <w:rFonts w:ascii="楷体_GB2312" w:eastAsia="楷体_GB2312" w:hAnsi="楷体_GB2312" w:cs="楷体_GB2312" w:hint="eastAsia"/>
        </w:rPr>
        <w:t>而这一次</w:t>
      </w:r>
      <w:r>
        <w:rPr>
          <w:rFonts w:ascii="MingLiU_HKSCS" w:eastAsia="MingLiU_HKSCS" w:hAnsi="MingLiU_HKSCS" w:cs="MingLiU_HKSCS" w:hint="eastAsia"/>
        </w:rPr>
        <w:t>，</w:t>
      </w:r>
      <w:r>
        <w:rPr>
          <w:rFonts w:ascii="楷体_GB2312" w:eastAsia="楷体_GB2312" w:hAnsi="楷体_GB2312" w:cs="楷体_GB2312" w:hint="eastAsia"/>
        </w:rPr>
        <w:t>她枯槁的却是自己全部啊！</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⑨</w:t>
      </w:r>
      <w:r>
        <w:rPr>
          <w:rFonts w:ascii="Times New Roman" w:eastAsia="楷体_GB2312" w:hAnsi="Times New Roman" w:cs="Times New Roman" w:hint="eastAsia"/>
        </w:rPr>
        <w:t>棉花</w:t>
      </w:r>
      <w:r>
        <w:rPr>
          <w:rFonts w:ascii="MingLiU_HKSCS" w:eastAsia="MingLiU_HKSCS" w:hAnsi="MingLiU_HKSCS" w:cs="MingLiU_HKSCS" w:hint="eastAsia"/>
        </w:rPr>
        <w:t>，</w:t>
      </w:r>
      <w:r>
        <w:rPr>
          <w:rFonts w:ascii="楷体_GB2312" w:eastAsia="楷体_GB2312" w:hAnsi="楷体_GB2312" w:cs="楷体_GB2312" w:hint="eastAsia"/>
        </w:rPr>
        <w:t>可谓是我再熟悉不过的乡间植物了</w:t>
      </w:r>
      <w:r>
        <w:rPr>
          <w:rFonts w:ascii="MingLiU_HKSCS" w:eastAsia="MingLiU_HKSCS" w:hAnsi="MingLiU_HKSCS" w:cs="MingLiU_HKSCS" w:hint="eastAsia"/>
        </w:rPr>
        <w:t>，</w:t>
      </w:r>
      <w:r>
        <w:rPr>
          <w:rFonts w:ascii="楷体_GB2312" w:eastAsia="楷体_GB2312" w:hAnsi="楷体_GB2312" w:cs="楷体_GB2312" w:hint="eastAsia"/>
        </w:rPr>
        <w:t>但那不正是我苦苦寻觅的母亲花么？母爱像棉花盛开</w:t>
      </w:r>
      <w:r>
        <w:rPr>
          <w:rFonts w:ascii="MingLiU_HKSCS" w:eastAsia="MingLiU_HKSCS" w:hAnsi="MingLiU_HKSCS" w:cs="MingLiU_HKSCS" w:hint="eastAsia"/>
        </w:rPr>
        <w:t>，</w:t>
      </w:r>
      <w:r>
        <w:rPr>
          <w:rFonts w:ascii="楷体_GB2312" w:eastAsia="楷体_GB2312" w:hAnsi="楷体_GB2312" w:cs="楷体_GB2312" w:hint="eastAsia"/>
        </w:rPr>
        <w:t>她穷其毕生的精力只为换取最终无私的绽放</w:t>
      </w:r>
      <w:r>
        <w:rPr>
          <w:rFonts w:ascii="MingLiU_HKSCS" w:eastAsia="MingLiU_HKSCS" w:hAnsi="MingLiU_HKSCS" w:cs="MingLiU_HKSCS" w:hint="eastAsia"/>
        </w:rPr>
        <w:t>，</w:t>
      </w:r>
      <w:r>
        <w:rPr>
          <w:rFonts w:ascii="楷体_GB2312" w:eastAsia="楷体_GB2312" w:hAnsi="楷体_GB2312" w:cs="楷体_GB2312" w:hint="eastAsia"/>
        </w:rPr>
        <w:t>吐出棉</w:t>
      </w:r>
      <w:r>
        <w:rPr>
          <w:rFonts w:ascii="MingLiU_HKSCS" w:eastAsia="MingLiU_HKSCS" w:hAnsi="MingLiU_HKSCS" w:cs="MingLiU_HKSCS" w:hint="eastAsia"/>
        </w:rPr>
        <w:t>，</w:t>
      </w:r>
      <w:r>
        <w:rPr>
          <w:rFonts w:ascii="楷体_GB2312" w:eastAsia="楷体_GB2312" w:hAnsi="楷体_GB2312" w:cs="楷体_GB2312" w:hint="eastAsia"/>
        </w:rPr>
        <w:t>纺成纱</w:t>
      </w:r>
      <w:r>
        <w:rPr>
          <w:rFonts w:ascii="MingLiU_HKSCS" w:eastAsia="MingLiU_HKSCS" w:hAnsi="MingLiU_HKSCS" w:cs="MingLiU_HKSCS" w:hint="eastAsia"/>
        </w:rPr>
        <w:t>，</w:t>
      </w:r>
      <w:r>
        <w:rPr>
          <w:rFonts w:ascii="楷体_GB2312" w:eastAsia="楷体_GB2312" w:hAnsi="楷体_GB2312" w:cs="楷体_GB2312" w:hint="eastAsia"/>
        </w:rPr>
        <w:t>拧成慈</w:t>
      </w:r>
      <w:r>
        <w:rPr>
          <w:rFonts w:ascii="Times New Roman" w:eastAsia="楷体_GB2312" w:hAnsi="Times New Roman" w:cs="Times New Roman" w:hint="eastAsia"/>
        </w:rPr>
        <w:t>母手中线</w:t>
      </w:r>
      <w:r>
        <w:rPr>
          <w:rFonts w:ascii="MingLiU_HKSCS" w:eastAsia="MingLiU_HKSCS" w:hAnsi="MingLiU_HKSCS" w:cs="MingLiU_HKSCS" w:hint="eastAsia"/>
        </w:rPr>
        <w:t>，</w:t>
      </w:r>
      <w:r>
        <w:rPr>
          <w:rFonts w:ascii="楷体_GB2312" w:eastAsia="楷体_GB2312" w:hAnsi="楷体_GB2312" w:cs="楷体_GB2312" w:hint="eastAsia"/>
        </w:rPr>
        <w:t>织成游子身上衣。</w:t>
      </w:r>
      <w:r>
        <w:rPr>
          <w:rFonts w:ascii="Times New Roman" w:eastAsia="仿宋_GB2312" w:hAnsi="Times New Roman" w:cs="Times New Roman"/>
        </w:rPr>
        <w:t>(选自2019年5月《贺州日报》)</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19</w:t>
      </w:r>
      <w:r>
        <w:rPr>
          <w:rFonts w:ascii="MingLiU_HKSCS" w:eastAsia="MingLiU_HKSCS" w:hAnsi="MingLiU_HKSCS" w:cs="MingLiU_HKSCS" w:hint="eastAsia"/>
        </w:rPr>
        <w:t>．</w:t>
      </w:r>
      <w:r>
        <w:rPr>
          <w:rFonts w:ascii="Times New Roman" w:hAnsi="Times New Roman" w:cs="Times New Roman"/>
        </w:rPr>
        <w:t>请简要分析文章以</w:t>
      </w:r>
      <w:r>
        <w:rPr>
          <w:rFonts w:hAnsi="宋体" w:cs="Times New Roman"/>
        </w:rPr>
        <w:t>“</w:t>
      </w:r>
      <w:r>
        <w:rPr>
          <w:rFonts w:ascii="Times New Roman" w:hAnsi="Times New Roman" w:cs="Times New Roman"/>
        </w:rPr>
        <w:t>母爱像棉花盛开</w:t>
      </w:r>
      <w:r>
        <w:rPr>
          <w:rFonts w:hAnsi="宋体" w:cs="Times New Roman"/>
        </w:rPr>
        <w:t>”</w:t>
      </w:r>
      <w:r>
        <w:rPr>
          <w:rFonts w:ascii="Times New Roman" w:hAnsi="Times New Roman" w:cs="Times New Roman"/>
        </w:rPr>
        <w:t>为标题的妙处。(2分)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(1)标题运用比喻的修辞手法</w:t>
      </w:r>
      <w:r>
        <w:rPr>
          <w:rFonts w:ascii="Times New Roman" w:eastAsia="MingLiU_HKSCS" w:hAnsi="Times New Roman" w:cs="Times New Roman" w:hint="eastAsia"/>
          <w:b/>
          <w:bCs/>
          <w:u w:val="single"/>
        </w:rPr>
        <w:t>，</w:t>
      </w:r>
      <w:r>
        <w:rPr>
          <w:rFonts w:ascii="Times New Roman" w:hAnsi="Times New Roman" w:cs="Times New Roman"/>
          <w:b/>
          <w:bCs/>
          <w:u w:val="single"/>
        </w:rPr>
        <w:t>把</w:t>
      </w:r>
      <w:r>
        <w:rPr>
          <w:rFonts w:hAnsi="宋体" w:cs="Times New Roman"/>
          <w:b/>
          <w:bCs/>
          <w:u w:val="single"/>
        </w:rPr>
        <w:t>“</w:t>
      </w:r>
      <w:r>
        <w:rPr>
          <w:rFonts w:ascii="Times New Roman" w:hAnsi="Times New Roman" w:cs="Times New Roman"/>
          <w:b/>
          <w:bCs/>
          <w:u w:val="single"/>
        </w:rPr>
        <w:t>母爱</w:t>
      </w:r>
      <w:r>
        <w:rPr>
          <w:rFonts w:hAnsi="宋体" w:cs="Times New Roman"/>
          <w:b/>
          <w:bCs/>
          <w:u w:val="single"/>
        </w:rPr>
        <w:t>”</w:t>
      </w:r>
      <w:r>
        <w:rPr>
          <w:rFonts w:ascii="Times New Roman" w:hAnsi="Times New Roman" w:cs="Times New Roman"/>
          <w:b/>
          <w:bCs/>
          <w:u w:val="single"/>
        </w:rPr>
        <w:t>比作</w:t>
      </w:r>
      <w:r>
        <w:rPr>
          <w:rFonts w:hAnsi="宋体" w:cs="Times New Roman"/>
          <w:b/>
          <w:bCs/>
          <w:u w:val="single"/>
        </w:rPr>
        <w:t>“</w:t>
      </w:r>
      <w:r>
        <w:rPr>
          <w:rFonts w:ascii="Times New Roman" w:hAnsi="Times New Roman" w:cs="Times New Roman"/>
          <w:b/>
          <w:bCs/>
          <w:u w:val="single"/>
        </w:rPr>
        <w:t>棉花盛开</w:t>
      </w:r>
      <w:r>
        <w:rPr>
          <w:rFonts w:hAnsi="宋体" w:cs="Times New Roman"/>
          <w:b/>
          <w:bCs/>
          <w:u w:val="single"/>
        </w:rPr>
        <w:t>”</w:t>
      </w:r>
      <w:r>
        <w:rPr>
          <w:rFonts w:ascii="Times New Roman" w:eastAsia="MingLiU_HKSCS" w:hAnsi="Times New Roman" w:cs="Times New Roman" w:hint="eastAsia"/>
          <w:b/>
          <w:bCs/>
          <w:u w:val="single"/>
        </w:rPr>
        <w:t>，</w:t>
      </w:r>
      <w:r>
        <w:rPr>
          <w:rFonts w:ascii="Times New Roman" w:hAnsi="Times New Roman" w:cs="Times New Roman"/>
          <w:b/>
          <w:bCs/>
          <w:u w:val="single"/>
        </w:rPr>
        <w:t>激发读者的阅读兴趣；(2)揭示母爱无私的主旨</w:t>
      </w:r>
      <w:r>
        <w:rPr>
          <w:rFonts w:ascii="Times New Roman" w:eastAsia="MingLiU_HKSCS" w:hAnsi="Times New Roman" w:cs="Times New Roman" w:hint="eastAsia"/>
          <w:b/>
          <w:bCs/>
          <w:u w:val="single"/>
        </w:rPr>
        <w:t>，</w:t>
      </w:r>
      <w:r>
        <w:rPr>
          <w:rFonts w:ascii="Times New Roman" w:hAnsi="Times New Roman" w:cs="Times New Roman"/>
          <w:b/>
          <w:bCs/>
          <w:u w:val="single"/>
        </w:rPr>
        <w:t>棉花为了孕育棉桃</w:t>
      </w:r>
      <w:r>
        <w:rPr>
          <w:rFonts w:ascii="Times New Roman" w:eastAsia="MingLiU_HKSCS" w:hAnsi="Times New Roman" w:cs="Times New Roman" w:hint="eastAsia"/>
          <w:b/>
          <w:bCs/>
          <w:u w:val="single"/>
        </w:rPr>
        <w:t>，</w:t>
      </w:r>
      <w:r>
        <w:rPr>
          <w:rFonts w:ascii="Times New Roman" w:hAnsi="Times New Roman" w:cs="Times New Roman"/>
          <w:b/>
          <w:bCs/>
          <w:u w:val="single"/>
        </w:rPr>
        <w:t>给棉桃提供养分</w:t>
      </w:r>
      <w:r>
        <w:rPr>
          <w:rFonts w:ascii="Times New Roman" w:eastAsia="MingLiU_HKSCS" w:hAnsi="Times New Roman" w:cs="Times New Roman" w:hint="eastAsia"/>
          <w:b/>
          <w:bCs/>
          <w:u w:val="single"/>
        </w:rPr>
        <w:t>，</w:t>
      </w:r>
      <w:r>
        <w:rPr>
          <w:rFonts w:ascii="Times New Roman" w:hAnsi="Times New Roman" w:cs="Times New Roman"/>
          <w:b/>
          <w:bCs/>
          <w:u w:val="single"/>
        </w:rPr>
        <w:t>枯槁了自己。</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20</w:t>
      </w:r>
      <w:r>
        <w:rPr>
          <w:rFonts w:ascii="Times New Roman" w:eastAsia="MingLiU_HKSCS" w:hAnsi="Times New Roman" w:cs="Times New Roman" w:hint="eastAsia"/>
        </w:rPr>
        <w:t>．</w:t>
      </w:r>
      <w:r>
        <w:rPr>
          <w:rFonts w:ascii="Times New Roman" w:hAnsi="Times New Roman" w:cs="Times New Roman"/>
        </w:rPr>
        <w:t>第</w:t>
      </w:r>
      <w:r>
        <w:rPr>
          <w:rFonts w:hAnsi="宋体" w:cs="Times New Roman"/>
        </w:rPr>
        <w:t>④</w:t>
      </w:r>
      <w:r>
        <w:rPr>
          <w:rFonts w:ascii="Times New Roman" w:hAnsi="Times New Roman" w:cs="Times New Roman"/>
        </w:rPr>
        <w:t>段刻画母亲年轻时的形象有什么作用？(2分)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写母亲年轻时的形象</w:t>
      </w:r>
      <w:r>
        <w:rPr>
          <w:rFonts w:ascii="Times New Roman" w:eastAsia="MingLiU_HKSCS" w:hAnsi="Times New Roman" w:cs="Times New Roman" w:hint="eastAsia"/>
          <w:b/>
          <w:bCs/>
          <w:u w:val="single"/>
        </w:rPr>
        <w:t>，</w:t>
      </w:r>
      <w:r>
        <w:rPr>
          <w:rFonts w:ascii="Times New Roman" w:hAnsi="Times New Roman" w:cs="Times New Roman"/>
          <w:b/>
          <w:bCs/>
          <w:u w:val="single"/>
        </w:rPr>
        <w:t>突出母亲的美丽</w:t>
      </w:r>
      <w:r>
        <w:rPr>
          <w:rFonts w:ascii="Times New Roman" w:eastAsia="MingLiU_HKSCS" w:hAnsi="Times New Roman" w:cs="Times New Roman" w:hint="eastAsia"/>
          <w:b/>
          <w:bCs/>
          <w:u w:val="single"/>
        </w:rPr>
        <w:t>，</w:t>
      </w:r>
      <w:r>
        <w:rPr>
          <w:rFonts w:ascii="Times New Roman" w:hAnsi="Times New Roman" w:cs="Times New Roman"/>
          <w:b/>
          <w:bCs/>
          <w:u w:val="single"/>
        </w:rPr>
        <w:t>与现在她苍老的形象相对比</w:t>
      </w:r>
      <w:r>
        <w:rPr>
          <w:rFonts w:ascii="Times New Roman" w:eastAsia="MingLiU_HKSCS" w:hAnsi="Times New Roman" w:cs="Times New Roman" w:hint="eastAsia"/>
          <w:b/>
          <w:bCs/>
          <w:u w:val="single"/>
        </w:rPr>
        <w:t>，</w:t>
      </w:r>
      <w:r>
        <w:rPr>
          <w:rFonts w:ascii="Times New Roman" w:hAnsi="Times New Roman" w:cs="Times New Roman"/>
          <w:b/>
          <w:bCs/>
          <w:u w:val="single"/>
        </w:rPr>
        <w:t>突出母亲为了家庭所做的付出与牺牲</w:t>
      </w:r>
      <w:r>
        <w:rPr>
          <w:rFonts w:ascii="Times New Roman" w:eastAsia="MingLiU_HKSCS" w:hAnsi="Times New Roman" w:cs="Times New Roman" w:hint="eastAsia"/>
          <w:b/>
          <w:bCs/>
          <w:u w:val="single"/>
        </w:rPr>
        <w:t>，</w:t>
      </w:r>
      <w:r>
        <w:rPr>
          <w:rFonts w:ascii="Times New Roman" w:hAnsi="Times New Roman" w:cs="Times New Roman"/>
          <w:b/>
          <w:bCs/>
          <w:u w:val="single"/>
        </w:rPr>
        <w:t>这样更能表现出母爱的无私。突出文章的主旨。</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21</w:t>
      </w:r>
      <w:r>
        <w:rPr>
          <w:rFonts w:ascii="Times New Roman" w:eastAsia="MingLiU_HKSCS" w:hAnsi="Times New Roman" w:cs="Times New Roman" w:hint="eastAsia"/>
        </w:rPr>
        <w:t>．</w:t>
      </w:r>
      <w:r>
        <w:rPr>
          <w:rFonts w:ascii="Times New Roman" w:hAnsi="Times New Roman" w:cs="Times New Roman"/>
        </w:rPr>
        <w:t>请结合全文</w:t>
      </w:r>
      <w:r>
        <w:rPr>
          <w:rFonts w:ascii="Times New Roman" w:eastAsia="MingLiU_HKSCS" w:hAnsi="Times New Roman" w:cs="Times New Roman" w:hint="eastAsia"/>
        </w:rPr>
        <w:t>，</w:t>
      </w:r>
      <w:r>
        <w:rPr>
          <w:rFonts w:ascii="Times New Roman" w:hAnsi="Times New Roman" w:cs="Times New Roman"/>
        </w:rPr>
        <w:t>品析下列句子的表达效果。(2分)</w:t>
      </w:r>
    </w:p>
    <w:p>
      <w:pPr>
        <w:pStyle w:val="PlainText"/>
        <w:ind w:firstLine="420" w:firstLineChars="200"/>
        <w:rPr>
          <w:rFonts w:ascii="Times New Roman" w:eastAsia="MingLiU_HKSCS" w:hAnsi="Times New Roman" w:cs="Times New Roman" w:hint="eastAsia"/>
        </w:rPr>
      </w:pPr>
      <w:r>
        <w:rPr>
          <w:rFonts w:ascii="Times New Roman" w:eastAsia="楷体_GB2312" w:hAnsi="Times New Roman" w:cs="Times New Roman"/>
        </w:rPr>
        <w:t>深秋的田野已是一片枯黄</w:t>
      </w:r>
      <w:r>
        <w:rPr>
          <w:rFonts w:ascii="MingLiU_HKSCS" w:eastAsia="MingLiU_HKSCS" w:hAnsi="MingLiU_HKSCS" w:cs="MingLiU_HKSCS" w:hint="eastAsia"/>
        </w:rPr>
        <w:t>，</w:t>
      </w:r>
      <w:r>
        <w:rPr>
          <w:rFonts w:ascii="Times New Roman" w:eastAsia="楷体_GB2312" w:hAnsi="Times New Roman" w:cs="Times New Roman"/>
        </w:rPr>
        <w:t>只有星星点点的棉花还在竞相开放</w:t>
      </w:r>
      <w:r>
        <w:rPr>
          <w:rFonts w:ascii="MingLiU_HKSCS" w:eastAsia="MingLiU_HKSCS" w:hAnsi="MingLiU_HKSCS" w:cs="MingLiU_HKSCS" w:hint="eastAsia"/>
        </w:rPr>
        <w:t>，</w:t>
      </w:r>
      <w:r>
        <w:rPr>
          <w:rFonts w:ascii="Times New Roman" w:eastAsia="楷体_GB2312" w:hAnsi="Times New Roman" w:cs="Times New Roman"/>
        </w:rPr>
        <w:t>洁白的棉絮漫天飞舞</w:t>
      </w:r>
      <w:r>
        <w:rPr>
          <w:rFonts w:ascii="MingLiU_HKSCS" w:eastAsia="MingLiU_HKSCS" w:hAnsi="MingLiU_HKSCS" w:cs="MingLiU_HKSCS" w:hint="eastAsia"/>
        </w:rPr>
        <w:t>，</w:t>
      </w:r>
      <w:r>
        <w:rPr>
          <w:rFonts w:ascii="Times New Roman" w:eastAsia="楷体_GB2312" w:hAnsi="Times New Roman" w:cs="Times New Roman"/>
        </w:rPr>
        <w:t>和母亲的白发一起在风中飘扬。</w:t>
      </w:r>
    </w:p>
    <w:p>
      <w:pPr>
        <w:pStyle w:val="PlainText"/>
        <w:ind w:firstLine="420" w:firstLineChars="200"/>
        <w:rPr>
          <w:rFonts w:ascii="Times New Roman" w:eastAsia="MingLiU_HKSCS" w:hAnsi="Times New Roman" w:cs="Times New Roman" w:hint="eastAsia"/>
          <w:b/>
          <w:bCs/>
          <w:i w:val="0"/>
          <w:iCs w:val="0"/>
        </w:rPr>
      </w:pPr>
      <w:r>
        <w:rPr>
          <w:rFonts w:ascii="Times New Roman" w:hAnsi="Times New Roman" w:cs="Times New Roman"/>
          <w:b/>
          <w:bCs/>
          <w:i w:val="0"/>
          <w:iCs w:val="0"/>
          <w:u w:val="single"/>
        </w:rPr>
        <w:t>这句话是景物(环境)</w:t>
      </w:r>
      <w:r>
        <w:rPr>
          <w:rFonts w:ascii="Times New Roman" w:hAnsi="Times New Roman" w:cs="Times New Roman" w:hint="eastAsia"/>
          <w:b/>
          <w:bCs/>
          <w:i w:val="0"/>
          <w:iCs w:val="0"/>
          <w:u w:val="single"/>
        </w:rPr>
        <w:t>描写</w:t>
      </w:r>
      <w:r>
        <w:rPr>
          <w:rFonts w:ascii="Times New Roman" w:eastAsia="MingLiU_HKSCS" w:hAnsi="Times New Roman" w:cs="Times New Roman" w:hint="eastAsia"/>
          <w:b/>
          <w:bCs/>
          <w:i w:val="0"/>
          <w:iCs w:val="0"/>
          <w:u w:val="single"/>
        </w:rPr>
        <w:t>，</w:t>
      </w:r>
      <w:r>
        <w:rPr>
          <w:rFonts w:ascii="Times New Roman" w:hAnsi="Times New Roman" w:cs="Times New Roman" w:hint="eastAsia"/>
          <w:b/>
          <w:bCs/>
          <w:i w:val="0"/>
          <w:iCs w:val="0"/>
          <w:u w:val="single"/>
        </w:rPr>
        <w:t>层层烘托</w:t>
      </w:r>
      <w:r>
        <w:rPr>
          <w:rFonts w:ascii="Times New Roman" w:eastAsia="MingLiU_HKSCS" w:hAnsi="Times New Roman" w:cs="Times New Roman" w:hint="eastAsia"/>
          <w:b/>
          <w:bCs/>
          <w:i w:val="0"/>
          <w:iCs w:val="0"/>
          <w:u w:val="single"/>
        </w:rPr>
        <w:t>，</w:t>
      </w:r>
      <w:r>
        <w:rPr>
          <w:rFonts w:ascii="Times New Roman" w:hAnsi="Times New Roman" w:cs="Times New Roman" w:hint="eastAsia"/>
          <w:b/>
          <w:bCs/>
          <w:i w:val="0"/>
          <w:iCs w:val="0"/>
          <w:u w:val="single"/>
        </w:rPr>
        <w:t>营造了一种萧瑟悲凉的氛围</w:t>
      </w:r>
      <w:r>
        <w:rPr>
          <w:rFonts w:ascii="Times New Roman" w:eastAsia="MingLiU_HKSCS" w:hAnsi="Times New Roman" w:cs="Times New Roman" w:hint="eastAsia"/>
          <w:b/>
          <w:bCs/>
          <w:i w:val="0"/>
          <w:iCs w:val="0"/>
          <w:u w:val="single"/>
        </w:rPr>
        <w:t>，</w:t>
      </w:r>
      <w:r>
        <w:rPr>
          <w:rFonts w:ascii="Times New Roman" w:hAnsi="Times New Roman" w:cs="Times New Roman" w:hint="eastAsia"/>
          <w:b/>
          <w:bCs/>
          <w:i w:val="0"/>
          <w:iCs w:val="0"/>
          <w:u w:val="single"/>
        </w:rPr>
        <w:t>烘托了母亲坚韧的性格和苍老的形象</w:t>
      </w:r>
      <w:r>
        <w:rPr>
          <w:rFonts w:ascii="Times New Roman" w:eastAsia="MingLiU_HKSCS" w:hAnsi="Times New Roman" w:cs="Times New Roman" w:hint="eastAsia"/>
          <w:b/>
          <w:bCs/>
          <w:i w:val="0"/>
          <w:iCs w:val="0"/>
          <w:u w:val="single"/>
        </w:rPr>
        <w:t>，</w:t>
      </w:r>
      <w:r>
        <w:rPr>
          <w:rFonts w:ascii="Times New Roman" w:hAnsi="Times New Roman" w:cs="Times New Roman" w:hint="eastAsia"/>
          <w:b/>
          <w:bCs/>
          <w:i w:val="0"/>
          <w:iCs w:val="0"/>
          <w:u w:val="single"/>
        </w:rPr>
        <w:t>为下文赞颂母爱作铺垫。</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22</w:t>
      </w:r>
      <w:r>
        <w:rPr>
          <w:rFonts w:ascii="Times New Roman" w:eastAsia="MingLiU_HKSCS" w:hAnsi="Times New Roman" w:cs="Times New Roman" w:hint="eastAsia"/>
        </w:rPr>
        <w:t>．</w:t>
      </w:r>
      <w:r>
        <w:rPr>
          <w:rFonts w:ascii="Times New Roman" w:hAnsi="Times New Roman" w:cs="Times New Roman"/>
        </w:rPr>
        <w:t>得知我即将参加工作</w:t>
      </w:r>
      <w:r>
        <w:rPr>
          <w:rFonts w:ascii="Times New Roman" w:eastAsia="MingLiU_HKSCS" w:hAnsi="Times New Roman" w:cs="Times New Roman" w:hint="eastAsia"/>
        </w:rPr>
        <w:t>，</w:t>
      </w:r>
      <w:r>
        <w:rPr>
          <w:rFonts w:ascii="Times New Roman" w:hAnsi="Times New Roman" w:cs="Times New Roman"/>
        </w:rPr>
        <w:t>母亲的双眼顿时噙满了欣慰的泪水。请问母亲为什么会流泪？(2分)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这句话运用了神态描写</w:t>
      </w:r>
      <w:r>
        <w:rPr>
          <w:rFonts w:ascii="Times New Roman" w:eastAsia="MingLiU_HKSCS" w:hAnsi="Times New Roman" w:cs="Times New Roman" w:hint="eastAsia"/>
          <w:b/>
          <w:bCs/>
          <w:u w:val="single"/>
        </w:rPr>
        <w:t>，</w:t>
      </w:r>
      <w:r>
        <w:rPr>
          <w:rFonts w:ascii="Times New Roman" w:hAnsi="Times New Roman" w:cs="Times New Roman"/>
          <w:b/>
          <w:bCs/>
          <w:u w:val="single"/>
        </w:rPr>
        <w:t>传神地写出了母亲得知</w:t>
      </w:r>
      <w:r>
        <w:rPr>
          <w:rFonts w:hAnsi="宋体" w:cs="Times New Roman"/>
          <w:b/>
          <w:bCs/>
          <w:u w:val="single"/>
        </w:rPr>
        <w:t>“</w:t>
      </w:r>
      <w:r>
        <w:rPr>
          <w:rFonts w:ascii="Times New Roman" w:hAnsi="Times New Roman" w:cs="Times New Roman"/>
          <w:b/>
          <w:bCs/>
          <w:u w:val="single"/>
        </w:rPr>
        <w:t>我</w:t>
      </w:r>
      <w:r>
        <w:rPr>
          <w:rFonts w:hAnsi="宋体" w:cs="Times New Roman"/>
          <w:b/>
          <w:bCs/>
          <w:u w:val="single"/>
        </w:rPr>
        <w:t>”</w:t>
      </w:r>
      <w:r>
        <w:rPr>
          <w:rFonts w:ascii="Times New Roman" w:hAnsi="Times New Roman" w:cs="Times New Roman"/>
          <w:b/>
          <w:bCs/>
          <w:u w:val="single"/>
        </w:rPr>
        <w:t>找到工作后内心的激动和欣慰之情。</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23</w:t>
      </w:r>
      <w:r>
        <w:rPr>
          <w:rFonts w:ascii="Times New Roman" w:eastAsia="MingLiU_HKSCS" w:hAnsi="Times New Roman" w:cs="Times New Roman" w:hint="eastAsia"/>
        </w:rPr>
        <w:t>．</w:t>
      </w:r>
      <w:r>
        <w:rPr>
          <w:rFonts w:ascii="Times New Roman" w:hAnsi="Times New Roman" w:cs="Times New Roman"/>
        </w:rPr>
        <w:t>第</w:t>
      </w:r>
      <w:r>
        <w:rPr>
          <w:rFonts w:hAnsi="宋体" w:cs="Times New Roman"/>
        </w:rPr>
        <w:t>⑤</w:t>
      </w:r>
      <w:r>
        <w:rPr>
          <w:rFonts w:ascii="Times New Roman" w:hAnsi="Times New Roman" w:cs="Times New Roman"/>
        </w:rPr>
        <w:t>段中</w:t>
      </w:r>
      <w:r>
        <w:rPr>
          <w:rFonts w:hAnsi="宋体" w:cs="Times New Roman"/>
        </w:rPr>
        <w:t>“</w:t>
      </w:r>
      <w:r>
        <w:rPr>
          <w:rFonts w:ascii="Times New Roman" w:hAnsi="Times New Roman" w:cs="Times New Roman"/>
        </w:rPr>
        <w:t>我又总感到这些花儿还是代表不了母亲</w:t>
      </w:r>
      <w:r>
        <w:rPr>
          <w:rFonts w:ascii="Times New Roman" w:eastAsia="MingLiU_HKSCS" w:hAnsi="Times New Roman" w:cs="Times New Roman" w:hint="eastAsia"/>
        </w:rPr>
        <w:t>，</w:t>
      </w:r>
      <w:r>
        <w:rPr>
          <w:rFonts w:ascii="Times New Roman" w:hAnsi="Times New Roman" w:cs="Times New Roman"/>
        </w:rPr>
        <w:t>总觉得还缺了些什么。</w:t>
      </w:r>
      <w:r>
        <w:rPr>
          <w:rFonts w:hAnsi="宋体" w:cs="Times New Roman"/>
        </w:rPr>
        <w:t>”</w:t>
      </w:r>
      <w:r>
        <w:rPr>
          <w:rFonts w:ascii="Times New Roman" w:hAnsi="Times New Roman" w:cs="Times New Roman"/>
        </w:rPr>
        <w:t>你认为到底缺了些什么呢？(2分)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缺少了像母亲那样为子女无私奉献的品格。</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24</w:t>
      </w:r>
      <w:r>
        <w:rPr>
          <w:rFonts w:ascii="Times New Roman" w:eastAsia="MingLiU_HKSCS" w:hAnsi="Times New Roman" w:cs="Times New Roman" w:hint="eastAsia"/>
        </w:rPr>
        <w:t>．</w:t>
      </w:r>
      <w:r>
        <w:rPr>
          <w:rFonts w:ascii="Times New Roman" w:hAnsi="Times New Roman" w:cs="Times New Roman"/>
        </w:rPr>
        <w:t>文中的母亲是一个怎样的人？请结合文章内容进行简要分析。(2分)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吃苦耐劳</w:t>
      </w:r>
      <w:r>
        <w:rPr>
          <w:rFonts w:ascii="Times New Roman" w:eastAsia="MingLiU_HKSCS" w:hAnsi="Times New Roman" w:cs="Times New Roman" w:hint="eastAsia"/>
          <w:b/>
          <w:bCs/>
          <w:u w:val="single"/>
        </w:rPr>
        <w:t>，</w:t>
      </w:r>
      <w:r>
        <w:rPr>
          <w:rFonts w:ascii="Times New Roman" w:hAnsi="Times New Roman" w:cs="Times New Roman"/>
          <w:b/>
          <w:bCs/>
          <w:u w:val="single"/>
        </w:rPr>
        <w:t>从</w:t>
      </w:r>
      <w:r>
        <w:rPr>
          <w:rFonts w:hAnsi="宋体" w:cs="Times New Roman"/>
          <w:b/>
          <w:bCs/>
          <w:u w:val="single"/>
        </w:rPr>
        <w:t>“</w:t>
      </w:r>
      <w:r>
        <w:rPr>
          <w:rFonts w:ascii="Times New Roman" w:hAnsi="Times New Roman" w:cs="Times New Roman"/>
          <w:b/>
          <w:bCs/>
          <w:u w:val="single"/>
        </w:rPr>
        <w:t>母亲不分昼夜操劳着</w:t>
      </w:r>
      <w:r>
        <w:rPr>
          <w:rFonts w:ascii="Times New Roman" w:eastAsia="MingLiU_HKSCS" w:hAnsi="Times New Roman" w:cs="Times New Roman" w:hint="eastAsia"/>
          <w:b/>
          <w:bCs/>
          <w:u w:val="single"/>
        </w:rPr>
        <w:t>，</w:t>
      </w:r>
      <w:r>
        <w:rPr>
          <w:rFonts w:hAnsi="宋体" w:cs="Times New Roman" w:hint="eastAsia"/>
          <w:b/>
          <w:bCs/>
          <w:u w:val="single"/>
        </w:rPr>
        <w:t>……</w:t>
      </w:r>
      <w:r>
        <w:rPr>
          <w:rFonts w:ascii="Times New Roman" w:hAnsi="Times New Roman" w:cs="Times New Roman"/>
          <w:b/>
          <w:bCs/>
          <w:u w:val="single"/>
        </w:rPr>
        <w:t>总有忙不完的事</w:t>
      </w:r>
      <w:r>
        <w:rPr>
          <w:rFonts w:hAnsi="宋体" w:cs="Times New Roman"/>
          <w:b/>
          <w:bCs/>
          <w:u w:val="single"/>
        </w:rPr>
        <w:t>”</w:t>
      </w:r>
      <w:r>
        <w:rPr>
          <w:rFonts w:ascii="Times New Roman" w:hAnsi="Times New Roman" w:cs="Times New Roman"/>
          <w:b/>
          <w:bCs/>
          <w:u w:val="single"/>
        </w:rPr>
        <w:t>可以看出；节俭淳朴</w:t>
      </w:r>
      <w:r>
        <w:rPr>
          <w:rFonts w:ascii="Times New Roman" w:eastAsia="MingLiU_HKSCS" w:hAnsi="Times New Roman" w:cs="Times New Roman" w:hint="eastAsia"/>
          <w:b/>
          <w:bCs/>
          <w:u w:val="single"/>
        </w:rPr>
        <w:t>，</w:t>
      </w:r>
      <w:r>
        <w:rPr>
          <w:rFonts w:ascii="Times New Roman" w:hAnsi="Times New Roman" w:cs="Times New Roman"/>
          <w:b/>
          <w:bCs/>
          <w:u w:val="single"/>
        </w:rPr>
        <w:t>从</w:t>
      </w:r>
      <w:r>
        <w:rPr>
          <w:rFonts w:hAnsi="宋体" w:cs="Times New Roman"/>
          <w:b/>
          <w:bCs/>
          <w:u w:val="single"/>
        </w:rPr>
        <w:t>“</w:t>
      </w:r>
      <w:r>
        <w:rPr>
          <w:rFonts w:ascii="Times New Roman" w:hAnsi="Times New Roman" w:cs="Times New Roman"/>
          <w:b/>
          <w:bCs/>
          <w:u w:val="single"/>
        </w:rPr>
        <w:t>我从来没有看到妈妈穿过漂亮的衣服</w:t>
      </w:r>
      <w:r>
        <w:rPr>
          <w:rFonts w:hAnsi="宋体" w:cs="Times New Roman"/>
          <w:b/>
          <w:bCs/>
          <w:u w:val="single"/>
        </w:rPr>
        <w:t>”</w:t>
      </w:r>
      <w:r>
        <w:rPr>
          <w:rFonts w:ascii="Times New Roman" w:hAnsi="Times New Roman" w:cs="Times New Roman"/>
          <w:b/>
          <w:bCs/>
          <w:u w:val="single"/>
        </w:rPr>
        <w:t>可以看出；坚强不屈</w:t>
      </w:r>
      <w:r>
        <w:rPr>
          <w:rFonts w:ascii="Times New Roman" w:eastAsia="MingLiU_HKSCS" w:hAnsi="Times New Roman" w:cs="Times New Roman" w:hint="eastAsia"/>
          <w:b/>
          <w:bCs/>
          <w:u w:val="single"/>
        </w:rPr>
        <w:t>，</w:t>
      </w:r>
      <w:r>
        <w:rPr>
          <w:rFonts w:ascii="Times New Roman" w:hAnsi="Times New Roman" w:cs="Times New Roman"/>
          <w:b/>
          <w:bCs/>
          <w:u w:val="single"/>
        </w:rPr>
        <w:t>父亲身体不好</w:t>
      </w:r>
      <w:r>
        <w:rPr>
          <w:rFonts w:ascii="Times New Roman" w:eastAsia="MingLiU_HKSCS" w:hAnsi="Times New Roman" w:cs="Times New Roman" w:hint="eastAsia"/>
          <w:b/>
          <w:bCs/>
          <w:u w:val="single"/>
        </w:rPr>
        <w:t>，</w:t>
      </w:r>
      <w:r>
        <w:rPr>
          <w:rFonts w:ascii="Times New Roman" w:hAnsi="Times New Roman" w:cs="Times New Roman"/>
          <w:b/>
          <w:bCs/>
          <w:u w:val="single"/>
        </w:rPr>
        <w:t>母亲用柔弱的双肩挑起家庭的重担；无私奉献</w:t>
      </w:r>
      <w:r>
        <w:rPr>
          <w:rFonts w:ascii="Times New Roman" w:eastAsia="MingLiU_HKSCS" w:hAnsi="Times New Roman" w:cs="Times New Roman" w:hint="eastAsia"/>
          <w:b/>
          <w:bCs/>
          <w:u w:val="single"/>
        </w:rPr>
        <w:t>，</w:t>
      </w:r>
      <w:r>
        <w:rPr>
          <w:rFonts w:ascii="Times New Roman" w:hAnsi="Times New Roman" w:cs="Times New Roman"/>
          <w:b/>
          <w:bCs/>
          <w:u w:val="single"/>
        </w:rPr>
        <w:t>母亲对自己节俭到了几乎苛刻的程度</w:t>
      </w:r>
      <w:r>
        <w:rPr>
          <w:rFonts w:ascii="Times New Roman" w:eastAsia="MingLiU_HKSCS" w:hAnsi="Times New Roman" w:cs="Times New Roman" w:hint="eastAsia"/>
          <w:b/>
          <w:bCs/>
          <w:u w:val="single"/>
        </w:rPr>
        <w:t>，</w:t>
      </w:r>
      <w:r>
        <w:rPr>
          <w:rFonts w:ascii="Times New Roman" w:hAnsi="Times New Roman" w:cs="Times New Roman"/>
          <w:b/>
          <w:bCs/>
          <w:u w:val="single"/>
        </w:rPr>
        <w:t>把毕生的精力无私奉献给子女。</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25</w:t>
      </w:r>
      <w:r>
        <w:rPr>
          <w:rFonts w:ascii="Times New Roman" w:eastAsia="MingLiU_HKSCS" w:hAnsi="Times New Roman" w:cs="Times New Roman" w:hint="eastAsia"/>
        </w:rPr>
        <w:t>．</w:t>
      </w:r>
      <w:r>
        <w:rPr>
          <w:rFonts w:ascii="Times New Roman" w:hAnsi="Times New Roman" w:cs="Times New Roman"/>
        </w:rPr>
        <w:t>文章开头说：</w:t>
      </w:r>
      <w:r>
        <w:rPr>
          <w:rFonts w:hAnsi="宋体" w:cs="Times New Roman"/>
        </w:rPr>
        <w:t>“</w:t>
      </w:r>
      <w:r>
        <w:rPr>
          <w:rFonts w:ascii="Times New Roman" w:hAnsi="Times New Roman" w:cs="Times New Roman"/>
        </w:rPr>
        <w:t>每一位母亲都是大地上盛开的花朵</w:t>
      </w:r>
      <w:r>
        <w:rPr>
          <w:rFonts w:hAnsi="宋体" w:cs="Times New Roman"/>
        </w:rPr>
        <w:t>”</w:t>
      </w:r>
      <w:r>
        <w:rPr>
          <w:rFonts w:ascii="Times New Roman" w:eastAsia="MingLiU_HKSCS" w:hAnsi="Times New Roman" w:cs="Times New Roman" w:hint="eastAsia"/>
        </w:rPr>
        <w:t>，</w:t>
      </w:r>
      <w:r>
        <w:rPr>
          <w:rFonts w:ascii="Times New Roman" w:hAnsi="Times New Roman" w:cs="Times New Roman"/>
        </w:rPr>
        <w:t>你觉得你的母亲是一朵什么花？请联系实际说明理由。(2分)</w:t>
      </w:r>
    </w:p>
    <w:p>
      <w:pPr>
        <w:pStyle w:val="PlainText"/>
        <w:ind w:firstLine="420" w:firstLineChars="200"/>
        <w:rPr>
          <w:rFonts w:ascii="Times New Roman" w:eastAsia="MingLiU_HKSCS" w:hAnsi="Times New Roman" w:cs="Times New Roman" w:hint="eastAsia"/>
          <w:b/>
          <w:bCs/>
        </w:rPr>
      </w:pPr>
      <w:bookmarkStart w:id="0" w:name="_GoBack"/>
      <w:r>
        <w:rPr>
          <w:rFonts w:ascii="Times New Roman" w:hAnsi="Times New Roman" w:cs="Times New Roman"/>
          <w:b/>
          <w:bCs/>
          <w:u w:val="single"/>
        </w:rPr>
        <w:t>我觉得我的母亲像向日葵</w:t>
      </w:r>
      <w:r>
        <w:rPr>
          <w:rFonts w:ascii="Times New Roman" w:eastAsia="MingLiU_HKSCS" w:hAnsi="Times New Roman" w:cs="Times New Roman" w:hint="eastAsia"/>
          <w:b/>
          <w:bCs/>
          <w:u w:val="single"/>
        </w:rPr>
        <w:t>，</w:t>
      </w:r>
      <w:r>
        <w:rPr>
          <w:rFonts w:ascii="Times New Roman" w:hAnsi="Times New Roman" w:cs="Times New Roman"/>
          <w:b/>
          <w:bCs/>
          <w:u w:val="single"/>
        </w:rPr>
        <w:t>向日葵总是迎着太阳的方向生长</w:t>
      </w:r>
      <w:r>
        <w:rPr>
          <w:rFonts w:ascii="Times New Roman" w:eastAsia="MingLiU_HKSCS" w:hAnsi="Times New Roman" w:cs="Times New Roman" w:hint="eastAsia"/>
          <w:b/>
          <w:bCs/>
          <w:u w:val="single"/>
        </w:rPr>
        <w:t>，</w:t>
      </w:r>
      <w:r>
        <w:rPr>
          <w:rFonts w:ascii="Times New Roman" w:hAnsi="Times New Roman" w:cs="Times New Roman"/>
          <w:b/>
          <w:bCs/>
          <w:u w:val="single"/>
        </w:rPr>
        <w:t>而我的母亲也总是围着我们这个家转。</w:t>
      </w:r>
    </w:p>
    <w:bookmarkEnd w:id="0"/>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三、作文(40分)</w:t>
      </w:r>
    </w:p>
    <w:p>
      <w:pPr>
        <w:pStyle w:val="PlainText"/>
        <w:ind w:firstLine="420" w:firstLineChars="200"/>
        <w:rPr>
          <w:rFonts w:ascii="MingLiU_HKSCS" w:eastAsia="MingLiU_HKSCS" w:hAnsi="MingLiU_HKSCS" w:cs="MingLiU_HKSCS" w:hint="eastAsia"/>
        </w:rPr>
      </w:pPr>
      <w:r>
        <w:rPr>
          <w:rFonts w:ascii="Times New Roman" w:eastAsia="黑体" w:hAnsi="Times New Roman" w:cs="Times New Roman"/>
        </w:rPr>
        <w:t>【材料一】</w:t>
      </w:r>
      <w:r>
        <w:rPr>
          <w:rFonts w:ascii="Times New Roman" w:eastAsia="楷体_GB2312" w:hAnsi="Times New Roman" w:cs="Times New Roman"/>
        </w:rPr>
        <w:t>教育部、国家发改委等11个部门联合发布《关于推进中小学生研学旅行的意见》后</w:t>
      </w:r>
      <w:r>
        <w:rPr>
          <w:rFonts w:ascii="MingLiU_HKSCS" w:eastAsia="MingLiU_HKSCS" w:hAnsi="MingLiU_HKSCS" w:cs="MingLiU_HKSCS" w:hint="eastAsia"/>
        </w:rPr>
        <w:t>，</w:t>
      </w:r>
      <w:r>
        <w:rPr>
          <w:rFonts w:ascii="Times New Roman" w:eastAsia="楷体_GB2312" w:hAnsi="Times New Roman" w:cs="Times New Roman"/>
        </w:rPr>
        <w:t>各地中小学校开展了丰富多彩的文化之旅、山水之旅、研学之旅、成长之旅活动。</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【材料二】</w:t>
      </w:r>
      <w:r>
        <w:rPr>
          <w:rFonts w:ascii="Times New Roman" w:eastAsia="楷体_GB2312" w:hAnsi="Times New Roman" w:cs="Times New Roman"/>
        </w:rPr>
        <w:t>艺术若是最美的花朵</w:t>
      </w:r>
      <w:r>
        <w:rPr>
          <w:rFonts w:ascii="MingLiU_HKSCS" w:eastAsia="MingLiU_HKSCS" w:hAnsi="MingLiU_HKSCS" w:cs="MingLiU_HKSCS" w:hint="eastAsia"/>
        </w:rPr>
        <w:t>，</w:t>
      </w:r>
      <w:r>
        <w:rPr>
          <w:rFonts w:ascii="Times New Roman" w:eastAsia="楷体_GB2312" w:hAnsi="Times New Roman" w:cs="Times New Roman"/>
        </w:rPr>
        <w:t>生活就是开花的树木。</w:t>
      </w:r>
      <w:r>
        <w:rPr>
          <w:rFonts w:ascii="Times New Roman" w:eastAsia="仿宋_GB2312" w:hAnsi="Times New Roman" w:cs="Times New Roman"/>
        </w:rPr>
        <w:t>(《傅雷家书》)</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【材料三】</w:t>
      </w:r>
      <w:r>
        <w:rPr>
          <w:rFonts w:ascii="Times New Roman" w:eastAsia="楷体_GB2312" w:hAnsi="Times New Roman" w:cs="Times New Roman"/>
        </w:rPr>
        <w:t>孩子成长需要榜样</w:t>
      </w:r>
      <w:r>
        <w:rPr>
          <w:rFonts w:ascii="MingLiU_HKSCS" w:eastAsia="MingLiU_HKSCS" w:hAnsi="MingLiU_HKSCS" w:cs="MingLiU_HKSCS" w:hint="eastAsia"/>
        </w:rPr>
        <w:t>，</w:t>
      </w:r>
      <w:r>
        <w:rPr>
          <w:rFonts w:ascii="Times New Roman" w:eastAsia="楷体_GB2312" w:hAnsi="Times New Roman" w:cs="Times New Roman"/>
        </w:rPr>
        <w:t>以什么样的人为偶像</w:t>
      </w:r>
      <w:r>
        <w:rPr>
          <w:rFonts w:ascii="MingLiU_HKSCS" w:eastAsia="MingLiU_HKSCS" w:hAnsi="MingLiU_HKSCS" w:cs="MingLiU_HKSCS" w:hint="eastAsia"/>
        </w:rPr>
        <w:t>，</w:t>
      </w:r>
      <w:r>
        <w:rPr>
          <w:rFonts w:ascii="Times New Roman" w:eastAsia="楷体_GB2312" w:hAnsi="Times New Roman" w:cs="Times New Roman"/>
        </w:rPr>
        <w:t>关系到人生道路的选择。</w:t>
      </w:r>
      <w:r>
        <w:rPr>
          <w:rFonts w:ascii="Times New Roman" w:eastAsia="仿宋_GB2312" w:hAnsi="Times New Roman" w:cs="Times New Roman"/>
        </w:rPr>
        <w:t>——于漪(教育家)</w:t>
      </w:r>
    </w:p>
    <w:p>
      <w:pPr>
        <w:pStyle w:val="PlainText"/>
        <w:ind w:firstLine="420" w:firstLineChars="200"/>
        <w:rPr>
          <w:rFonts w:ascii="Times New Roman" w:hAnsi="Times New Roman" w:cs="Times New Roman"/>
        </w:rPr>
        <w:sectPr>
          <w:type w:val="continuous"/>
          <w:pgSz w:w="11906" w:h="16838"/>
          <w:pgMar w:top="1440" w:right="1753" w:bottom="1440" w:left="1753" w:header="851" w:footer="992" w:gutter="0"/>
          <w:cols w:num="1" w:sep="1" w:space="425"/>
          <w:docGrid w:type="lines" w:linePitch="312" w:charSpace="0"/>
        </w:sectPr>
      </w:pPr>
      <w:r>
        <w:rPr>
          <w:rFonts w:ascii="Times New Roman" w:hAnsi="Times New Roman" w:cs="Times New Roman"/>
        </w:rPr>
        <w:t>从以上材料中选择一则材料</w:t>
      </w:r>
      <w:r>
        <w:rPr>
          <w:rFonts w:ascii="Times New Roman" w:eastAsia="MingLiU_HKSCS" w:hAnsi="Times New Roman" w:cs="Times New Roman" w:hint="eastAsia"/>
        </w:rPr>
        <w:t>，</w:t>
      </w:r>
      <w:r>
        <w:rPr>
          <w:rFonts w:ascii="Times New Roman" w:hAnsi="Times New Roman" w:cs="Times New Roman"/>
        </w:rPr>
        <w:t>根据所选材料的含义</w:t>
      </w:r>
      <w:r>
        <w:rPr>
          <w:rFonts w:ascii="Times New Roman" w:eastAsia="MingLiU_HKSCS" w:hAnsi="Times New Roman" w:cs="Times New Roman" w:hint="eastAsia"/>
        </w:rPr>
        <w:t>，</w:t>
      </w:r>
      <w:r>
        <w:rPr>
          <w:rFonts w:ascii="Times New Roman" w:hAnsi="Times New Roman" w:cs="Times New Roman"/>
        </w:rPr>
        <w:t>请自选角度</w:t>
      </w:r>
      <w:r>
        <w:rPr>
          <w:rFonts w:ascii="Times New Roman" w:eastAsia="MingLiU_HKSCS" w:hAnsi="Times New Roman" w:cs="Times New Roman" w:hint="eastAsia"/>
        </w:rPr>
        <w:t>，</w:t>
      </w:r>
      <w:r>
        <w:rPr>
          <w:rFonts w:ascii="Times New Roman" w:hAnsi="Times New Roman" w:cs="Times New Roman"/>
        </w:rPr>
        <w:t>自拟题目</w:t>
      </w:r>
      <w:r>
        <w:rPr>
          <w:rFonts w:ascii="Times New Roman" w:eastAsia="MingLiU_HKSCS" w:hAnsi="Times New Roman" w:cs="Times New Roman" w:hint="eastAsia"/>
        </w:rPr>
        <w:t>，</w:t>
      </w:r>
      <w:r>
        <w:rPr>
          <w:rFonts w:ascii="Times New Roman" w:hAnsi="Times New Roman" w:cs="Times New Roman"/>
        </w:rPr>
        <w:t>写一篇不少于500字的文章</w:t>
      </w:r>
      <w:r>
        <w:rPr>
          <w:rFonts w:ascii="Times New Roman" w:eastAsia="MingLiU_HKSCS" w:hAnsi="Times New Roman" w:cs="Times New Roman" w:hint="eastAsia"/>
        </w:rPr>
        <w:t>，</w:t>
      </w:r>
      <w:r>
        <w:rPr>
          <w:rFonts w:ascii="Times New Roman" w:hAnsi="Times New Roman" w:cs="Times New Roman"/>
        </w:rPr>
        <w:t>要求内容具体充实</w:t>
      </w:r>
      <w:r>
        <w:rPr>
          <w:rFonts w:ascii="Times New Roman" w:eastAsia="MingLiU_HKSCS" w:hAnsi="Times New Roman" w:cs="Times New Roman" w:hint="eastAsia"/>
        </w:rPr>
        <w:t>，</w:t>
      </w:r>
      <w:r>
        <w:rPr>
          <w:rFonts w:ascii="Times New Roman" w:hAnsi="Times New Roman" w:cs="Times New Roman"/>
        </w:rPr>
        <w:t>文体不限。(不能透露与考生有关的信息)</w:t>
      </w:r>
    </w:p>
    <w:p>
      <w:pPr>
        <w:pStyle w:val="PlainText"/>
        <w:rPr>
          <w:rFonts w:ascii="Times New Roman" w:hAnsi="Times New Roman" w:cs="Times New Roman" w:hint="eastAsia"/>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 w:name="仿宋_GB2312">
    <w:panose1 w:val="02010609030101010101"/>
    <w:charset w:val="86"/>
    <w:family w:val="modern"/>
    <w:pitch w:val="default"/>
    <w:sig w:usb0="00000001" w:usb1="080E0000" w:usb2="00000000" w:usb3="00000000" w:csb0="00040000" w:csb1="00000000"/>
  </w:font>
  <w:font w:name="MS Mincho">
    <w:panose1 w:val="02020609040205080304"/>
    <w:charset w:val="80"/>
    <w:family w:val="modern"/>
    <w:pitch w:val="default"/>
    <w:sig w:usb0="A00002BF" w:usb1="68C7FCFB" w:usb2="00000010"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4EC"/>
    <w:rsid w:val="001954EC"/>
    <w:rsid w:val="003C4F40"/>
    <w:rsid w:val="00675D88"/>
    <w:rsid w:val="00E27410"/>
    <w:rsid w:val="00EF0EE2"/>
    <w:rsid w:val="09D06EAD"/>
    <w:rsid w:val="0A7E7E4A"/>
    <w:rsid w:val="1702038A"/>
    <w:rsid w:val="21353551"/>
    <w:rsid w:val="22BF5780"/>
    <w:rsid w:val="42C85C2C"/>
    <w:rsid w:val="681F559C"/>
    <w:rsid w:val="6BCB256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4157</Words>
  <Characters>23695</Characters>
  <Application>Microsoft Office Word</Application>
  <DocSecurity>0</DocSecurity>
  <Lines>197</Lines>
  <Paragraphs>55</Paragraphs>
  <ScaleCrop>false</ScaleCrop>
  <Company>微软中国</Company>
  <LinksUpToDate>false</LinksUpToDate>
  <CharactersWithSpaces>27797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2019-11-06T02:07:00Z</dcterms:created>
  <dcterms:modified xsi:type="dcterms:W3CDTF">2019-11-06T02:26:28Z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